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67" w:rsidRDefault="00E91D67" w:rsidP="00E91D67">
      <w:pPr>
        <w:pStyle w:val="3"/>
        <w:spacing w:line="48" w:lineRule="auto"/>
        <w:jc w:val="center"/>
        <w:rPr>
          <w:rFonts w:ascii="Times New Roman" w:hAnsi="Times New Roman"/>
          <w:color w:val="2C0EE0"/>
          <w:sz w:val="24"/>
          <w:szCs w:val="24"/>
        </w:rPr>
      </w:pPr>
    </w:p>
    <w:p w:rsidR="00E91D67" w:rsidRDefault="00E91D67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4271F0" w:rsidRDefault="004271F0" w:rsidP="00E91D67">
      <w:pPr>
        <w:jc w:val="center"/>
        <w:rPr>
          <w:b/>
        </w:rPr>
      </w:pPr>
    </w:p>
    <w:p w:rsidR="00E91D67" w:rsidRDefault="00E91D67" w:rsidP="00E91D67">
      <w:pPr>
        <w:ind w:firstLine="709"/>
        <w:jc w:val="center"/>
        <w:rPr>
          <w:bCs/>
        </w:rPr>
      </w:pPr>
    </w:p>
    <w:p w:rsidR="004271F0" w:rsidRDefault="004271F0" w:rsidP="00E91D67">
      <w:pPr>
        <w:jc w:val="center"/>
        <w:rPr>
          <w:b/>
          <w:bCs/>
          <w:sz w:val="32"/>
          <w:szCs w:val="32"/>
        </w:rPr>
      </w:pPr>
    </w:p>
    <w:p w:rsidR="004271F0" w:rsidRDefault="004271F0" w:rsidP="00E91D67">
      <w:pPr>
        <w:jc w:val="center"/>
        <w:rPr>
          <w:b/>
          <w:bCs/>
          <w:sz w:val="32"/>
          <w:szCs w:val="32"/>
        </w:rPr>
      </w:pPr>
    </w:p>
    <w:p w:rsidR="004271F0" w:rsidRDefault="004271F0" w:rsidP="00E91D67">
      <w:pPr>
        <w:jc w:val="center"/>
        <w:rPr>
          <w:b/>
          <w:bCs/>
          <w:sz w:val="32"/>
          <w:szCs w:val="32"/>
        </w:rPr>
      </w:pPr>
    </w:p>
    <w:p w:rsidR="004271F0" w:rsidRDefault="004271F0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FA6468" w:rsidRDefault="00FA6468" w:rsidP="00E91D67">
      <w:pPr>
        <w:jc w:val="center"/>
        <w:rPr>
          <w:b/>
          <w:bCs/>
          <w:sz w:val="32"/>
          <w:szCs w:val="32"/>
        </w:rPr>
      </w:pPr>
    </w:p>
    <w:p w:rsidR="00CC3AD7" w:rsidRDefault="00CC3AD7" w:rsidP="00E91D67">
      <w:pPr>
        <w:jc w:val="center"/>
        <w:rPr>
          <w:bCs/>
          <w:sz w:val="28"/>
          <w:szCs w:val="28"/>
        </w:rPr>
      </w:pPr>
    </w:p>
    <w:p w:rsidR="00CC3AD7" w:rsidRDefault="00CC3AD7" w:rsidP="00E91D67">
      <w:pPr>
        <w:jc w:val="center"/>
        <w:rPr>
          <w:bCs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2D00E9">
        <w:rPr>
          <w:rFonts w:ascii="Times New Roman" w:hAnsi="Times New Roman"/>
          <w:sz w:val="24"/>
          <w:szCs w:val="24"/>
        </w:rPr>
        <w:lastRenderedPageBreak/>
        <w:t>Уважаемые</w:t>
      </w:r>
      <w:r>
        <w:rPr>
          <w:rFonts w:ascii="Times New Roman" w:hAnsi="Times New Roman"/>
          <w:sz w:val="24"/>
          <w:szCs w:val="24"/>
        </w:rPr>
        <w:t xml:space="preserve"> коллеги</w:t>
      </w:r>
      <w:r w:rsidRPr="002D00E9">
        <w:rPr>
          <w:rFonts w:ascii="Times New Roman" w:hAnsi="Times New Roman"/>
          <w:sz w:val="24"/>
          <w:szCs w:val="24"/>
        </w:rPr>
        <w:t>!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2D00E9">
        <w:rPr>
          <w:rFonts w:ascii="Times New Roman" w:hAnsi="Times New Roman"/>
          <w:sz w:val="24"/>
          <w:szCs w:val="24"/>
        </w:rPr>
        <w:t>Можно ли представить, что солдат в армии не знает Устава? Нет. В Профсоюзе тоже есть Устав.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2D00E9">
        <w:rPr>
          <w:rFonts w:ascii="Times New Roman" w:hAnsi="Times New Roman"/>
          <w:sz w:val="24"/>
          <w:szCs w:val="24"/>
        </w:rPr>
        <w:t>Если бы каждый член Профсоюза, а в первую очередь пре</w:t>
      </w:r>
      <w:r w:rsidRPr="002D00E9">
        <w:rPr>
          <w:rFonts w:ascii="Times New Roman" w:hAnsi="Times New Roman"/>
          <w:sz w:val="24"/>
          <w:szCs w:val="24"/>
        </w:rPr>
        <w:t>д</w:t>
      </w:r>
      <w:r w:rsidRPr="002D00E9">
        <w:rPr>
          <w:rFonts w:ascii="Times New Roman" w:hAnsi="Times New Roman"/>
          <w:sz w:val="24"/>
          <w:szCs w:val="24"/>
        </w:rPr>
        <w:t>седа</w:t>
      </w:r>
      <w:r>
        <w:rPr>
          <w:rFonts w:ascii="Times New Roman" w:hAnsi="Times New Roman"/>
          <w:sz w:val="24"/>
          <w:szCs w:val="24"/>
        </w:rPr>
        <w:t>тель первичной профорганизации</w:t>
      </w:r>
      <w:r w:rsidRPr="002D00E9">
        <w:rPr>
          <w:rFonts w:ascii="Times New Roman" w:hAnsi="Times New Roman"/>
          <w:sz w:val="24"/>
          <w:szCs w:val="24"/>
        </w:rPr>
        <w:t>, член профкома, председ</w:t>
      </w:r>
      <w:r w:rsidRPr="002D00E9">
        <w:rPr>
          <w:rFonts w:ascii="Times New Roman" w:hAnsi="Times New Roman"/>
          <w:sz w:val="24"/>
          <w:szCs w:val="24"/>
        </w:rPr>
        <w:t>а</w:t>
      </w:r>
      <w:r w:rsidRPr="002D00E9">
        <w:rPr>
          <w:rFonts w:ascii="Times New Roman" w:hAnsi="Times New Roman"/>
          <w:sz w:val="24"/>
          <w:szCs w:val="24"/>
        </w:rPr>
        <w:t>тель районной, городской организаций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00E9">
        <w:rPr>
          <w:rFonts w:ascii="Times New Roman" w:hAnsi="Times New Roman"/>
          <w:sz w:val="24"/>
          <w:szCs w:val="24"/>
        </w:rPr>
        <w:t>знали Устав, не было бы конфликтов, связанных с процедурой выборов, вступлением и в</w:t>
      </w:r>
      <w:r w:rsidRPr="002D00E9">
        <w:rPr>
          <w:rFonts w:ascii="Times New Roman" w:hAnsi="Times New Roman"/>
          <w:sz w:val="24"/>
          <w:szCs w:val="24"/>
        </w:rPr>
        <w:t>ы</w:t>
      </w:r>
      <w:r w:rsidRPr="002D00E9">
        <w:rPr>
          <w:rFonts w:ascii="Times New Roman" w:hAnsi="Times New Roman"/>
          <w:sz w:val="24"/>
          <w:szCs w:val="24"/>
        </w:rPr>
        <w:t>ходом из Профсоюза, легити</w:t>
      </w:r>
      <w:r w:rsidRPr="002D00E9">
        <w:rPr>
          <w:rFonts w:ascii="Times New Roman" w:hAnsi="Times New Roman"/>
          <w:sz w:val="24"/>
          <w:szCs w:val="24"/>
        </w:rPr>
        <w:t>м</w:t>
      </w:r>
      <w:r w:rsidRPr="002D00E9">
        <w:rPr>
          <w:rFonts w:ascii="Times New Roman" w:hAnsi="Times New Roman"/>
          <w:sz w:val="24"/>
          <w:szCs w:val="24"/>
        </w:rPr>
        <w:t>ностью председателя.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2D00E9">
        <w:rPr>
          <w:rFonts w:ascii="Times New Roman" w:hAnsi="Times New Roman"/>
          <w:sz w:val="24"/>
          <w:szCs w:val="24"/>
        </w:rPr>
        <w:t>Если бы каждая профсоюзная организация любого уровня выпо</w:t>
      </w:r>
      <w:r w:rsidRPr="002D00E9">
        <w:rPr>
          <w:rFonts w:ascii="Times New Roman" w:hAnsi="Times New Roman"/>
          <w:sz w:val="24"/>
          <w:szCs w:val="24"/>
        </w:rPr>
        <w:t>л</w:t>
      </w:r>
      <w:r w:rsidRPr="002D00E9">
        <w:rPr>
          <w:rFonts w:ascii="Times New Roman" w:hAnsi="Times New Roman"/>
          <w:sz w:val="24"/>
          <w:szCs w:val="24"/>
        </w:rPr>
        <w:t xml:space="preserve">няла в течение года свои обязанности и использовала права, было </w:t>
      </w:r>
      <w:proofErr w:type="gramStart"/>
      <w:r w:rsidRPr="002D00E9">
        <w:rPr>
          <w:rFonts w:ascii="Times New Roman" w:hAnsi="Times New Roman"/>
          <w:sz w:val="24"/>
          <w:szCs w:val="24"/>
        </w:rPr>
        <w:t>бы</w:t>
      </w:r>
      <w:proofErr w:type="gramEnd"/>
      <w:r w:rsidRPr="002D00E9">
        <w:rPr>
          <w:rFonts w:ascii="Times New Roman" w:hAnsi="Times New Roman"/>
          <w:sz w:val="24"/>
          <w:szCs w:val="24"/>
        </w:rPr>
        <w:t xml:space="preserve"> о чем конкретно рассказывать в публичном отчете, не ожидая вопроса «А что мне дает Профсоюз?».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00E9">
        <w:rPr>
          <w:rFonts w:ascii="Times New Roman" w:hAnsi="Times New Roman"/>
          <w:sz w:val="24"/>
          <w:szCs w:val="24"/>
        </w:rPr>
        <w:t>А если в течение года профсоюзная организация не реализ</w:t>
      </w:r>
      <w:r w:rsidRPr="002D00E9">
        <w:rPr>
          <w:rFonts w:ascii="Times New Roman" w:hAnsi="Times New Roman"/>
          <w:sz w:val="24"/>
          <w:szCs w:val="24"/>
        </w:rPr>
        <w:t>о</w:t>
      </w:r>
      <w:r w:rsidRPr="002D00E9">
        <w:rPr>
          <w:rFonts w:ascii="Times New Roman" w:hAnsi="Times New Roman"/>
          <w:sz w:val="24"/>
          <w:szCs w:val="24"/>
        </w:rPr>
        <w:t>вала ни одной задачи и не воспользовалась своими правами – ответ на в</w:t>
      </w:r>
      <w:r w:rsidRPr="002D00E9">
        <w:rPr>
          <w:rFonts w:ascii="Times New Roman" w:hAnsi="Times New Roman"/>
          <w:sz w:val="24"/>
          <w:szCs w:val="24"/>
        </w:rPr>
        <w:t>о</w:t>
      </w:r>
      <w:r w:rsidRPr="002D00E9">
        <w:rPr>
          <w:rFonts w:ascii="Times New Roman" w:hAnsi="Times New Roman"/>
          <w:sz w:val="24"/>
          <w:szCs w:val="24"/>
        </w:rPr>
        <w:t>прос – что делает Профсоюз – очевиден.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2D00E9">
        <w:rPr>
          <w:rFonts w:ascii="Times New Roman" w:hAnsi="Times New Roman"/>
          <w:sz w:val="24"/>
          <w:szCs w:val="24"/>
        </w:rPr>
        <w:t>Итак, начинаем с Устава!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00E9">
        <w:rPr>
          <w:rFonts w:ascii="Times New Roman" w:hAnsi="Times New Roman"/>
          <w:sz w:val="24"/>
          <w:szCs w:val="24"/>
        </w:rPr>
        <w:t>Предлагаем в Год правовой кул</w:t>
      </w:r>
      <w:r w:rsidRPr="002D00E9">
        <w:rPr>
          <w:rFonts w:ascii="Times New Roman" w:hAnsi="Times New Roman"/>
          <w:sz w:val="24"/>
          <w:szCs w:val="24"/>
        </w:rPr>
        <w:t>ь</w:t>
      </w:r>
      <w:r w:rsidRPr="002D00E9">
        <w:rPr>
          <w:rFonts w:ascii="Times New Roman" w:hAnsi="Times New Roman"/>
          <w:sz w:val="24"/>
          <w:szCs w:val="24"/>
        </w:rPr>
        <w:t>туры одно или несколько занятий постоянно действующего сем</w:t>
      </w:r>
      <w:r w:rsidRPr="002D00E9">
        <w:rPr>
          <w:rFonts w:ascii="Times New Roman" w:hAnsi="Times New Roman"/>
          <w:sz w:val="24"/>
          <w:szCs w:val="24"/>
        </w:rPr>
        <w:t>и</w:t>
      </w:r>
      <w:r w:rsidRPr="002D00E9">
        <w:rPr>
          <w:rFonts w:ascii="Times New Roman" w:hAnsi="Times New Roman"/>
          <w:sz w:val="24"/>
          <w:szCs w:val="24"/>
        </w:rPr>
        <w:t xml:space="preserve">нара </w:t>
      </w:r>
      <w:r>
        <w:rPr>
          <w:rFonts w:ascii="Times New Roman" w:hAnsi="Times New Roman"/>
          <w:sz w:val="24"/>
          <w:szCs w:val="24"/>
        </w:rPr>
        <w:t xml:space="preserve">профактива </w:t>
      </w:r>
      <w:r w:rsidRPr="002D00E9">
        <w:rPr>
          <w:rFonts w:ascii="Times New Roman" w:hAnsi="Times New Roman"/>
          <w:sz w:val="24"/>
          <w:szCs w:val="24"/>
        </w:rPr>
        <w:t>посвятить тщательному изучению Устава Про</w:t>
      </w:r>
      <w:r w:rsidRPr="002D00E9">
        <w:rPr>
          <w:rFonts w:ascii="Times New Roman" w:hAnsi="Times New Roman"/>
          <w:sz w:val="24"/>
          <w:szCs w:val="24"/>
        </w:rPr>
        <w:t>ф</w:t>
      </w:r>
      <w:r w:rsidRPr="002D00E9">
        <w:rPr>
          <w:rFonts w:ascii="Times New Roman" w:hAnsi="Times New Roman"/>
          <w:sz w:val="24"/>
          <w:szCs w:val="24"/>
        </w:rPr>
        <w:t>союза.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2D00E9">
        <w:rPr>
          <w:rFonts w:ascii="Times New Roman" w:hAnsi="Times New Roman"/>
          <w:sz w:val="24"/>
          <w:szCs w:val="24"/>
        </w:rPr>
        <w:t>Приведённые ниже вопросы можно использовать для сам</w:t>
      </w:r>
      <w:r w:rsidRPr="002D00E9">
        <w:rPr>
          <w:rFonts w:ascii="Times New Roman" w:hAnsi="Times New Roman"/>
          <w:sz w:val="24"/>
          <w:szCs w:val="24"/>
        </w:rPr>
        <w:t>о</w:t>
      </w:r>
      <w:r w:rsidRPr="002D00E9">
        <w:rPr>
          <w:rFonts w:ascii="Times New Roman" w:hAnsi="Times New Roman"/>
          <w:sz w:val="24"/>
          <w:szCs w:val="24"/>
        </w:rPr>
        <w:t>контроля, собеседования с вновь избранными председателями пе</w:t>
      </w:r>
      <w:r w:rsidRPr="002D00E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вичных профорганизаций</w:t>
      </w:r>
      <w:r w:rsidRPr="002D00E9">
        <w:rPr>
          <w:rFonts w:ascii="Times New Roman" w:hAnsi="Times New Roman"/>
          <w:sz w:val="24"/>
          <w:szCs w:val="24"/>
        </w:rPr>
        <w:t>, итогового занятия. Предлагаем предс</w:t>
      </w:r>
      <w:r w:rsidRPr="002D00E9">
        <w:rPr>
          <w:rFonts w:ascii="Times New Roman" w:hAnsi="Times New Roman"/>
          <w:sz w:val="24"/>
          <w:szCs w:val="24"/>
        </w:rPr>
        <w:t>е</w:t>
      </w:r>
      <w:r w:rsidRPr="002D00E9">
        <w:rPr>
          <w:rFonts w:ascii="Times New Roman" w:hAnsi="Times New Roman"/>
          <w:sz w:val="24"/>
          <w:szCs w:val="24"/>
        </w:rPr>
        <w:t xml:space="preserve">дателям местных организаций провести занятия-практикумы с текстами Устава Профсоюза в руках с </w:t>
      </w:r>
      <w:r>
        <w:rPr>
          <w:rFonts w:ascii="Times New Roman" w:hAnsi="Times New Roman"/>
          <w:sz w:val="24"/>
          <w:szCs w:val="24"/>
        </w:rPr>
        <w:t>лидерами</w:t>
      </w:r>
      <w:r w:rsidRPr="002D00E9">
        <w:rPr>
          <w:rFonts w:ascii="Times New Roman" w:hAnsi="Times New Roman"/>
          <w:sz w:val="24"/>
          <w:szCs w:val="24"/>
        </w:rPr>
        <w:t xml:space="preserve"> первичных орг</w:t>
      </w:r>
      <w:r w:rsidRPr="002D00E9">
        <w:rPr>
          <w:rFonts w:ascii="Times New Roman" w:hAnsi="Times New Roman"/>
          <w:sz w:val="24"/>
          <w:szCs w:val="24"/>
        </w:rPr>
        <w:t>а</w:t>
      </w:r>
      <w:r w:rsidRPr="002D00E9">
        <w:rPr>
          <w:rFonts w:ascii="Times New Roman" w:hAnsi="Times New Roman"/>
          <w:sz w:val="24"/>
          <w:szCs w:val="24"/>
        </w:rPr>
        <w:t>низаций, а тем в свою очередь – с членами профк</w:t>
      </w:r>
      <w:r w:rsidRPr="002D00E9">
        <w:rPr>
          <w:rFonts w:ascii="Times New Roman" w:hAnsi="Times New Roman"/>
          <w:sz w:val="24"/>
          <w:szCs w:val="24"/>
        </w:rPr>
        <w:t>о</w:t>
      </w:r>
      <w:r w:rsidRPr="002D00E9">
        <w:rPr>
          <w:rFonts w:ascii="Times New Roman" w:hAnsi="Times New Roman"/>
          <w:sz w:val="24"/>
          <w:szCs w:val="24"/>
        </w:rPr>
        <w:t>мов.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2D00E9">
        <w:rPr>
          <w:rFonts w:ascii="Times New Roman" w:hAnsi="Times New Roman"/>
          <w:sz w:val="24"/>
          <w:szCs w:val="24"/>
        </w:rPr>
        <w:t>Твёрдо убеждены, что данная работа – необходимое условие ра</w:t>
      </w:r>
      <w:r w:rsidRPr="002D00E9">
        <w:rPr>
          <w:rFonts w:ascii="Times New Roman" w:hAnsi="Times New Roman"/>
          <w:sz w:val="24"/>
          <w:szCs w:val="24"/>
        </w:rPr>
        <w:t>з</w:t>
      </w:r>
      <w:r w:rsidRPr="002D00E9">
        <w:rPr>
          <w:rFonts w:ascii="Times New Roman" w:hAnsi="Times New Roman"/>
          <w:sz w:val="24"/>
          <w:szCs w:val="24"/>
        </w:rPr>
        <w:t>вития профсоюзных организаций всех уровней.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D00E9" w:rsidRPr="002D00E9" w:rsidRDefault="002D00E9" w:rsidP="002D00E9">
      <w:pPr>
        <w:pStyle w:val="a5"/>
        <w:jc w:val="right"/>
        <w:rPr>
          <w:rFonts w:ascii="Times New Roman" w:hAnsi="Times New Roman"/>
          <w:i/>
          <w:sz w:val="24"/>
          <w:szCs w:val="24"/>
        </w:rPr>
      </w:pPr>
      <w:r w:rsidRPr="002D00E9">
        <w:rPr>
          <w:rFonts w:ascii="Times New Roman" w:hAnsi="Times New Roman"/>
          <w:i/>
          <w:sz w:val="24"/>
          <w:szCs w:val="24"/>
        </w:rPr>
        <w:t>Заместитель председателя</w:t>
      </w:r>
    </w:p>
    <w:p w:rsidR="002D00E9" w:rsidRPr="002D00E9" w:rsidRDefault="002D00E9" w:rsidP="002D00E9">
      <w:pPr>
        <w:pStyle w:val="a5"/>
        <w:jc w:val="right"/>
        <w:rPr>
          <w:rFonts w:ascii="Times New Roman" w:hAnsi="Times New Roman"/>
          <w:i/>
          <w:sz w:val="24"/>
          <w:szCs w:val="24"/>
        </w:rPr>
      </w:pPr>
      <w:r w:rsidRPr="002D00E9">
        <w:rPr>
          <w:rFonts w:ascii="Times New Roman" w:hAnsi="Times New Roman"/>
          <w:i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4"/>
          <w:szCs w:val="24"/>
        </w:rPr>
        <w:t>Алтайской краевой организации</w:t>
      </w:r>
    </w:p>
    <w:p w:rsidR="002D00E9" w:rsidRPr="002D00E9" w:rsidRDefault="002D00E9" w:rsidP="002D00E9">
      <w:pPr>
        <w:pStyle w:val="a5"/>
        <w:jc w:val="right"/>
        <w:rPr>
          <w:rFonts w:ascii="Times New Roman" w:hAnsi="Times New Roman"/>
          <w:i/>
          <w:sz w:val="24"/>
          <w:szCs w:val="24"/>
        </w:rPr>
      </w:pPr>
      <w:r w:rsidRPr="002D00E9">
        <w:rPr>
          <w:rFonts w:ascii="Times New Roman" w:hAnsi="Times New Roman"/>
          <w:i/>
          <w:sz w:val="24"/>
          <w:szCs w:val="24"/>
        </w:rPr>
        <w:t xml:space="preserve"> Общероссийского Профсоюза образования</w:t>
      </w:r>
    </w:p>
    <w:p w:rsidR="00A53D60" w:rsidRDefault="002D00E9" w:rsidP="002D00E9">
      <w:pPr>
        <w:pStyle w:val="a5"/>
        <w:jc w:val="right"/>
        <w:rPr>
          <w:rFonts w:ascii="Times New Roman" w:hAnsi="Times New Roman"/>
          <w:i/>
          <w:sz w:val="24"/>
          <w:szCs w:val="24"/>
        </w:rPr>
      </w:pPr>
      <w:r w:rsidRPr="002D00E9">
        <w:rPr>
          <w:rFonts w:ascii="Times New Roman" w:hAnsi="Times New Roman"/>
          <w:i/>
          <w:sz w:val="24"/>
          <w:szCs w:val="24"/>
        </w:rPr>
        <w:t xml:space="preserve"> С.Б. Иванищева</w:t>
      </w:r>
    </w:p>
    <w:p w:rsidR="002D00E9" w:rsidRDefault="002D00E9" w:rsidP="002D00E9">
      <w:pPr>
        <w:pStyle w:val="a5"/>
        <w:jc w:val="right"/>
        <w:rPr>
          <w:rFonts w:ascii="Times New Roman" w:hAnsi="Times New Roman"/>
          <w:i/>
          <w:sz w:val="24"/>
          <w:szCs w:val="24"/>
        </w:rPr>
      </w:pPr>
    </w:p>
    <w:p w:rsidR="002D00E9" w:rsidRDefault="002D00E9" w:rsidP="002D00E9">
      <w:pPr>
        <w:pStyle w:val="a5"/>
        <w:jc w:val="right"/>
        <w:rPr>
          <w:rFonts w:ascii="Times New Roman" w:hAnsi="Times New Roman"/>
          <w:i/>
          <w:sz w:val="24"/>
          <w:szCs w:val="24"/>
        </w:rPr>
      </w:pPr>
    </w:p>
    <w:p w:rsidR="002D00E9" w:rsidRDefault="002D00E9" w:rsidP="002D00E9">
      <w:pPr>
        <w:pStyle w:val="a5"/>
        <w:jc w:val="right"/>
        <w:rPr>
          <w:rFonts w:ascii="Times New Roman" w:hAnsi="Times New Roman"/>
          <w:i/>
          <w:sz w:val="24"/>
          <w:szCs w:val="24"/>
        </w:rPr>
      </w:pP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lastRenderedPageBreak/>
        <w:t>ВОПРОСЫ ДЛЯ САМОКОНТРОЛЯ</w:t>
      </w: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ПО ВНУТРИСОЮЗНОЙ РАБОТЕ</w:t>
      </w: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D00E9">
        <w:rPr>
          <w:rFonts w:ascii="Times New Roman" w:hAnsi="Times New Roman"/>
          <w:b/>
          <w:sz w:val="28"/>
          <w:szCs w:val="28"/>
        </w:rPr>
        <w:t xml:space="preserve">. Глава </w:t>
      </w:r>
      <w:r w:rsidRPr="002D00E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D00E9">
        <w:rPr>
          <w:rFonts w:ascii="Times New Roman" w:hAnsi="Times New Roman"/>
          <w:b/>
          <w:sz w:val="28"/>
          <w:szCs w:val="28"/>
        </w:rPr>
        <w:t xml:space="preserve"> Устава Профсоюза</w:t>
      </w: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1</w:t>
      </w:r>
      <w:r w:rsidRPr="002D00E9">
        <w:rPr>
          <w:rFonts w:ascii="Times New Roman" w:hAnsi="Times New Roman"/>
          <w:sz w:val="28"/>
          <w:szCs w:val="28"/>
        </w:rPr>
        <w:t>. Назовите полное и сокращенное наимен</w:t>
      </w:r>
      <w:r w:rsidRPr="002D00E9">
        <w:rPr>
          <w:rFonts w:ascii="Times New Roman" w:hAnsi="Times New Roman"/>
          <w:sz w:val="28"/>
          <w:szCs w:val="28"/>
        </w:rPr>
        <w:t>о</w:t>
      </w:r>
      <w:r w:rsidRPr="002D00E9">
        <w:rPr>
          <w:rFonts w:ascii="Times New Roman" w:hAnsi="Times New Roman"/>
          <w:sz w:val="28"/>
          <w:szCs w:val="28"/>
        </w:rPr>
        <w:t>вание нашего отра</w:t>
      </w:r>
      <w:r w:rsidRPr="002D00E9">
        <w:rPr>
          <w:rFonts w:ascii="Times New Roman" w:hAnsi="Times New Roman"/>
          <w:sz w:val="28"/>
          <w:szCs w:val="28"/>
        </w:rPr>
        <w:t>с</w:t>
      </w:r>
      <w:r w:rsidRPr="002D00E9">
        <w:rPr>
          <w:rFonts w:ascii="Times New Roman" w:hAnsi="Times New Roman"/>
          <w:sz w:val="28"/>
          <w:szCs w:val="28"/>
        </w:rPr>
        <w:t>левого Профсоюза.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ст. 1, 2 Устава Профсоюза.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2</w:t>
      </w:r>
      <w:r w:rsidRPr="002D00E9">
        <w:rPr>
          <w:rFonts w:ascii="Times New Roman" w:hAnsi="Times New Roman"/>
          <w:sz w:val="28"/>
          <w:szCs w:val="28"/>
        </w:rPr>
        <w:t>. Какие основные документы определяют правовые основы деятельности Профсоюза и его стру</w:t>
      </w:r>
      <w:r w:rsidRPr="002D00E9">
        <w:rPr>
          <w:rFonts w:ascii="Times New Roman" w:hAnsi="Times New Roman"/>
          <w:sz w:val="28"/>
          <w:szCs w:val="28"/>
        </w:rPr>
        <w:t>к</w:t>
      </w:r>
      <w:r w:rsidRPr="002D00E9">
        <w:rPr>
          <w:rFonts w:ascii="Times New Roman" w:hAnsi="Times New Roman"/>
          <w:sz w:val="28"/>
          <w:szCs w:val="28"/>
        </w:rPr>
        <w:t xml:space="preserve">турных звеньев? 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Конституция РФ, ст. 30 – «Каждый им</w:t>
      </w:r>
      <w:r w:rsidRPr="002D00E9">
        <w:rPr>
          <w:rFonts w:ascii="Times New Roman" w:hAnsi="Times New Roman"/>
          <w:i/>
          <w:sz w:val="28"/>
          <w:szCs w:val="28"/>
        </w:rPr>
        <w:t>е</w:t>
      </w:r>
      <w:r w:rsidRPr="002D00E9">
        <w:rPr>
          <w:rFonts w:ascii="Times New Roman" w:hAnsi="Times New Roman"/>
          <w:i/>
          <w:sz w:val="28"/>
          <w:szCs w:val="28"/>
        </w:rPr>
        <w:t>ет право на объединение, включая право создавать пр</w:t>
      </w:r>
      <w:r w:rsidRPr="002D00E9">
        <w:rPr>
          <w:rFonts w:ascii="Times New Roman" w:hAnsi="Times New Roman"/>
          <w:i/>
          <w:sz w:val="28"/>
          <w:szCs w:val="28"/>
        </w:rPr>
        <w:t>о</w:t>
      </w:r>
      <w:r w:rsidRPr="002D00E9">
        <w:rPr>
          <w:rFonts w:ascii="Times New Roman" w:hAnsi="Times New Roman"/>
          <w:i/>
          <w:sz w:val="28"/>
          <w:szCs w:val="28"/>
        </w:rPr>
        <w:t>фессиональные союзы для защиты своих интересов. Свобода действий общественных объединений гарант</w:t>
      </w:r>
      <w:r w:rsidRPr="002D00E9">
        <w:rPr>
          <w:rFonts w:ascii="Times New Roman" w:hAnsi="Times New Roman"/>
          <w:i/>
          <w:sz w:val="28"/>
          <w:szCs w:val="28"/>
        </w:rPr>
        <w:t>и</w:t>
      </w:r>
      <w:r w:rsidRPr="002D00E9">
        <w:rPr>
          <w:rFonts w:ascii="Times New Roman" w:hAnsi="Times New Roman"/>
          <w:i/>
          <w:sz w:val="28"/>
          <w:szCs w:val="28"/>
        </w:rPr>
        <w:t>руется», Федеральный закон «О профессиональных со</w:t>
      </w:r>
      <w:r w:rsidRPr="002D00E9">
        <w:rPr>
          <w:rFonts w:ascii="Times New Roman" w:hAnsi="Times New Roman"/>
          <w:i/>
          <w:sz w:val="28"/>
          <w:szCs w:val="28"/>
        </w:rPr>
        <w:t>ю</w:t>
      </w:r>
      <w:r w:rsidRPr="002D00E9">
        <w:rPr>
          <w:rFonts w:ascii="Times New Roman" w:hAnsi="Times New Roman"/>
          <w:i/>
          <w:sz w:val="28"/>
          <w:szCs w:val="28"/>
        </w:rPr>
        <w:t>зах, их правах и гарантиях деятельности», Устав Про</w:t>
      </w:r>
      <w:r w:rsidRPr="002D00E9">
        <w:rPr>
          <w:rFonts w:ascii="Times New Roman" w:hAnsi="Times New Roman"/>
          <w:i/>
          <w:sz w:val="28"/>
          <w:szCs w:val="28"/>
        </w:rPr>
        <w:t>ф</w:t>
      </w:r>
      <w:r w:rsidRPr="002D00E9">
        <w:rPr>
          <w:rFonts w:ascii="Times New Roman" w:hAnsi="Times New Roman"/>
          <w:i/>
          <w:sz w:val="28"/>
          <w:szCs w:val="28"/>
        </w:rPr>
        <w:t>союза работников народного образования и науки РФ.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3</w:t>
      </w:r>
      <w:r w:rsidRPr="002D00E9">
        <w:rPr>
          <w:rFonts w:ascii="Times New Roman" w:hAnsi="Times New Roman"/>
          <w:sz w:val="28"/>
          <w:szCs w:val="28"/>
        </w:rPr>
        <w:t>. Какими документами определяются осн</w:t>
      </w:r>
      <w:r w:rsidRPr="002D00E9">
        <w:rPr>
          <w:rFonts w:ascii="Times New Roman" w:hAnsi="Times New Roman"/>
          <w:sz w:val="28"/>
          <w:szCs w:val="28"/>
        </w:rPr>
        <w:t>о</w:t>
      </w:r>
      <w:r w:rsidRPr="002D00E9">
        <w:rPr>
          <w:rFonts w:ascii="Times New Roman" w:hAnsi="Times New Roman"/>
          <w:sz w:val="28"/>
          <w:szCs w:val="28"/>
        </w:rPr>
        <w:t>вы организационной работы в Общероссийском Про</w:t>
      </w:r>
      <w:r w:rsidRPr="002D00E9">
        <w:rPr>
          <w:rFonts w:ascii="Times New Roman" w:hAnsi="Times New Roman"/>
          <w:sz w:val="28"/>
          <w:szCs w:val="28"/>
        </w:rPr>
        <w:t>ф</w:t>
      </w:r>
      <w:r w:rsidRPr="002D00E9">
        <w:rPr>
          <w:rFonts w:ascii="Times New Roman" w:hAnsi="Times New Roman"/>
          <w:sz w:val="28"/>
          <w:szCs w:val="28"/>
        </w:rPr>
        <w:t xml:space="preserve">союзе образования? 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Устав Профсоюза, Общее положение о территориальной организации Профсоюза, Общее п</w:t>
      </w:r>
      <w:r w:rsidRPr="002D00E9">
        <w:rPr>
          <w:rFonts w:ascii="Times New Roman" w:hAnsi="Times New Roman"/>
          <w:i/>
          <w:sz w:val="28"/>
          <w:szCs w:val="28"/>
        </w:rPr>
        <w:t>о</w:t>
      </w:r>
      <w:r w:rsidRPr="002D00E9">
        <w:rPr>
          <w:rFonts w:ascii="Times New Roman" w:hAnsi="Times New Roman"/>
          <w:i/>
          <w:sz w:val="28"/>
          <w:szCs w:val="28"/>
        </w:rPr>
        <w:t>ложение о первичной профсоюзной организации, Пол</w:t>
      </w:r>
      <w:r w:rsidRPr="002D00E9">
        <w:rPr>
          <w:rFonts w:ascii="Times New Roman" w:hAnsi="Times New Roman"/>
          <w:i/>
          <w:sz w:val="28"/>
          <w:szCs w:val="28"/>
        </w:rPr>
        <w:t>о</w:t>
      </w:r>
      <w:r w:rsidRPr="002D00E9">
        <w:rPr>
          <w:rFonts w:ascii="Times New Roman" w:hAnsi="Times New Roman"/>
          <w:i/>
          <w:sz w:val="28"/>
          <w:szCs w:val="28"/>
        </w:rPr>
        <w:t>жение о контрольно-ревизионных органах Профсоюза (п.4 ст.1 Устава).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4.</w:t>
      </w:r>
      <w:r>
        <w:rPr>
          <w:rFonts w:ascii="Times New Roman" w:hAnsi="Times New Roman"/>
          <w:sz w:val="28"/>
          <w:szCs w:val="28"/>
        </w:rPr>
        <w:t xml:space="preserve"> Кто может вносить</w:t>
      </w:r>
      <w:r w:rsidRPr="002D00E9">
        <w:rPr>
          <w:rFonts w:ascii="Times New Roman" w:hAnsi="Times New Roman"/>
          <w:sz w:val="28"/>
          <w:szCs w:val="28"/>
        </w:rPr>
        <w:t xml:space="preserve"> изменения и дополн</w:t>
      </w:r>
      <w:r w:rsidRPr="002D00E9">
        <w:rPr>
          <w:rFonts w:ascii="Times New Roman" w:hAnsi="Times New Roman"/>
          <w:sz w:val="28"/>
          <w:szCs w:val="28"/>
        </w:rPr>
        <w:t>е</w:t>
      </w:r>
      <w:r w:rsidRPr="002D00E9">
        <w:rPr>
          <w:rFonts w:ascii="Times New Roman" w:hAnsi="Times New Roman"/>
          <w:sz w:val="28"/>
          <w:szCs w:val="28"/>
        </w:rPr>
        <w:t>ния в Устав Про</w:t>
      </w:r>
      <w:r w:rsidRPr="002D00E9">
        <w:rPr>
          <w:rFonts w:ascii="Times New Roman" w:hAnsi="Times New Roman"/>
          <w:sz w:val="28"/>
          <w:szCs w:val="28"/>
        </w:rPr>
        <w:t>ф</w:t>
      </w:r>
      <w:r w:rsidRPr="002D00E9">
        <w:rPr>
          <w:rFonts w:ascii="Times New Roman" w:hAnsi="Times New Roman"/>
          <w:sz w:val="28"/>
          <w:szCs w:val="28"/>
        </w:rPr>
        <w:t>союза?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lastRenderedPageBreak/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Съезд Профсоюза (п. 10 ст.1 Устава).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5</w:t>
      </w:r>
      <w:r w:rsidRPr="002D00E9">
        <w:rPr>
          <w:rFonts w:ascii="Times New Roman" w:hAnsi="Times New Roman"/>
          <w:sz w:val="28"/>
          <w:szCs w:val="28"/>
        </w:rPr>
        <w:t>. Кто может давать разъяснения положений Устава Профсоюза, Общих положений о первичной и территориальной организациях Про</w:t>
      </w:r>
      <w:r w:rsidRPr="002D00E9">
        <w:rPr>
          <w:rFonts w:ascii="Times New Roman" w:hAnsi="Times New Roman"/>
          <w:sz w:val="28"/>
          <w:szCs w:val="28"/>
        </w:rPr>
        <w:t>ф</w:t>
      </w:r>
      <w:r w:rsidRPr="002D00E9">
        <w:rPr>
          <w:rFonts w:ascii="Times New Roman" w:hAnsi="Times New Roman"/>
          <w:sz w:val="28"/>
          <w:szCs w:val="28"/>
        </w:rPr>
        <w:t>союза, Положения о контрольно-ревизионных органах Профсоюза?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Ответ:</w:t>
      </w:r>
      <w:r w:rsidRPr="002D00E9">
        <w:rPr>
          <w:rFonts w:ascii="Times New Roman" w:hAnsi="Times New Roman"/>
          <w:i/>
          <w:sz w:val="28"/>
          <w:szCs w:val="28"/>
        </w:rPr>
        <w:t xml:space="preserve"> Центральный Совет Профсоюза (п. 5.24 ст. 38 Устава Про</w:t>
      </w:r>
      <w:r w:rsidRPr="002D00E9">
        <w:rPr>
          <w:rFonts w:ascii="Times New Roman" w:hAnsi="Times New Roman"/>
          <w:i/>
          <w:sz w:val="28"/>
          <w:szCs w:val="28"/>
        </w:rPr>
        <w:t>ф</w:t>
      </w:r>
      <w:r w:rsidRPr="002D00E9">
        <w:rPr>
          <w:rFonts w:ascii="Times New Roman" w:hAnsi="Times New Roman"/>
          <w:i/>
          <w:sz w:val="28"/>
          <w:szCs w:val="28"/>
        </w:rPr>
        <w:t>союза).</w:t>
      </w:r>
    </w:p>
    <w:p w:rsidR="002D00E9" w:rsidRPr="002D00E9" w:rsidRDefault="002D00E9" w:rsidP="002D00E9">
      <w:pPr>
        <w:pStyle w:val="a5"/>
        <w:jc w:val="both"/>
        <w:rPr>
          <w:rFonts w:ascii="Times New Roman" w:hAnsi="Times New Roman"/>
          <w:sz w:val="28"/>
          <w:szCs w:val="28"/>
          <w:u w:val="single"/>
        </w:rPr>
      </w:pP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 xml:space="preserve">Глава </w:t>
      </w:r>
      <w:r w:rsidRPr="002D00E9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2D00E9">
        <w:rPr>
          <w:rFonts w:ascii="Times New Roman" w:hAnsi="Times New Roman"/>
          <w:b/>
          <w:sz w:val="28"/>
          <w:szCs w:val="28"/>
        </w:rPr>
        <w:t xml:space="preserve"> Устава Профсоюза</w:t>
      </w:r>
    </w:p>
    <w:p w:rsidR="002D00E9" w:rsidRPr="002D00E9" w:rsidRDefault="002D00E9" w:rsidP="002D00E9">
      <w:pPr>
        <w:pStyle w:val="a5"/>
        <w:jc w:val="both"/>
        <w:rPr>
          <w:rFonts w:ascii="Times New Roman" w:hAnsi="Times New Roman"/>
          <w:sz w:val="28"/>
          <w:szCs w:val="28"/>
          <w:u w:val="single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1</w:t>
      </w:r>
      <w:r w:rsidRPr="002D00E9">
        <w:rPr>
          <w:rFonts w:ascii="Times New Roman" w:hAnsi="Times New Roman"/>
          <w:sz w:val="28"/>
          <w:szCs w:val="28"/>
        </w:rPr>
        <w:t>. Какова основная цель Профсоюза?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Представительство и защита индивид</w:t>
      </w:r>
      <w:r w:rsidRPr="002D00E9">
        <w:rPr>
          <w:rFonts w:ascii="Times New Roman" w:hAnsi="Times New Roman"/>
          <w:i/>
          <w:sz w:val="28"/>
          <w:szCs w:val="28"/>
        </w:rPr>
        <w:t>у</w:t>
      </w:r>
      <w:r w:rsidRPr="002D00E9">
        <w:rPr>
          <w:rFonts w:ascii="Times New Roman" w:hAnsi="Times New Roman"/>
          <w:i/>
          <w:sz w:val="28"/>
          <w:szCs w:val="28"/>
        </w:rPr>
        <w:t>альных и коллективных социальных, трудовых, профе</w:t>
      </w:r>
      <w:r w:rsidRPr="002D00E9">
        <w:rPr>
          <w:rFonts w:ascii="Times New Roman" w:hAnsi="Times New Roman"/>
          <w:i/>
          <w:sz w:val="28"/>
          <w:szCs w:val="28"/>
        </w:rPr>
        <w:t>с</w:t>
      </w:r>
      <w:r w:rsidRPr="002D00E9">
        <w:rPr>
          <w:rFonts w:ascii="Times New Roman" w:hAnsi="Times New Roman"/>
          <w:i/>
          <w:sz w:val="28"/>
          <w:szCs w:val="28"/>
        </w:rPr>
        <w:t>сионал</w:t>
      </w:r>
      <w:r w:rsidRPr="002D00E9">
        <w:rPr>
          <w:rFonts w:ascii="Times New Roman" w:hAnsi="Times New Roman"/>
          <w:i/>
          <w:sz w:val="28"/>
          <w:szCs w:val="28"/>
        </w:rPr>
        <w:t>ь</w:t>
      </w:r>
      <w:r w:rsidRPr="002D00E9">
        <w:rPr>
          <w:rFonts w:ascii="Times New Roman" w:hAnsi="Times New Roman"/>
          <w:i/>
          <w:sz w:val="28"/>
          <w:szCs w:val="28"/>
        </w:rPr>
        <w:t>ных прав и интересов членов Профсоюза (ст.3 Устава Профсоюза).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2</w:t>
      </w:r>
      <w:r w:rsidRPr="002D00E9">
        <w:rPr>
          <w:rFonts w:ascii="Times New Roman" w:hAnsi="Times New Roman"/>
          <w:sz w:val="28"/>
          <w:szCs w:val="28"/>
        </w:rPr>
        <w:t>. Из основных 8 задач Профсоюза, сформ</w:t>
      </w:r>
      <w:r w:rsidRPr="002D00E9">
        <w:rPr>
          <w:rFonts w:ascii="Times New Roman" w:hAnsi="Times New Roman"/>
          <w:sz w:val="28"/>
          <w:szCs w:val="28"/>
        </w:rPr>
        <w:t>у</w:t>
      </w:r>
      <w:r w:rsidRPr="002D00E9">
        <w:rPr>
          <w:rFonts w:ascii="Times New Roman" w:hAnsi="Times New Roman"/>
          <w:sz w:val="28"/>
          <w:szCs w:val="28"/>
        </w:rPr>
        <w:t>лированных в ст. 4, определите задачи, которые могут решаться в первичной профорганиз</w:t>
      </w:r>
      <w:r w:rsidRPr="002D00E9">
        <w:rPr>
          <w:rFonts w:ascii="Times New Roman" w:hAnsi="Times New Roman"/>
          <w:sz w:val="28"/>
          <w:szCs w:val="28"/>
        </w:rPr>
        <w:t>а</w:t>
      </w:r>
      <w:r w:rsidRPr="002D00E9">
        <w:rPr>
          <w:rFonts w:ascii="Times New Roman" w:hAnsi="Times New Roman"/>
          <w:sz w:val="28"/>
          <w:szCs w:val="28"/>
        </w:rPr>
        <w:t xml:space="preserve">ции 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</w:t>
      </w:r>
      <w:r w:rsidRPr="002D00E9">
        <w:rPr>
          <w:rFonts w:ascii="Times New Roman" w:hAnsi="Times New Roman"/>
          <w:b/>
          <w:i/>
          <w:sz w:val="28"/>
          <w:szCs w:val="28"/>
        </w:rPr>
        <w:t>ответа</w:t>
      </w:r>
      <w:r w:rsidRPr="002D00E9">
        <w:rPr>
          <w:rFonts w:ascii="Times New Roman" w:hAnsi="Times New Roman"/>
          <w:i/>
          <w:sz w:val="28"/>
          <w:szCs w:val="28"/>
        </w:rPr>
        <w:t>: 2, 4, 6, 7, 8.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3</w:t>
      </w:r>
      <w:r w:rsidRPr="002D00E9">
        <w:rPr>
          <w:rFonts w:ascii="Times New Roman" w:hAnsi="Times New Roman"/>
          <w:sz w:val="28"/>
          <w:szCs w:val="28"/>
        </w:rPr>
        <w:t>. Что необходимо делать для решения у</w:t>
      </w:r>
      <w:r w:rsidRPr="002D00E9">
        <w:rPr>
          <w:rFonts w:ascii="Times New Roman" w:hAnsi="Times New Roman"/>
          <w:sz w:val="28"/>
          <w:szCs w:val="28"/>
        </w:rPr>
        <w:t>с</w:t>
      </w:r>
      <w:r w:rsidRPr="002D00E9">
        <w:rPr>
          <w:rFonts w:ascii="Times New Roman" w:hAnsi="Times New Roman"/>
          <w:sz w:val="28"/>
          <w:szCs w:val="28"/>
        </w:rPr>
        <w:t xml:space="preserve">тавных целей и задач через профсоюзный комитет вашей </w:t>
      </w:r>
      <w:proofErr w:type="spellStart"/>
      <w:r w:rsidRPr="002D00E9">
        <w:rPr>
          <w:rFonts w:ascii="Times New Roman" w:hAnsi="Times New Roman"/>
          <w:sz w:val="28"/>
          <w:szCs w:val="28"/>
        </w:rPr>
        <w:t>пе</w:t>
      </w:r>
      <w:r w:rsidRPr="002D00E9">
        <w:rPr>
          <w:rFonts w:ascii="Times New Roman" w:hAnsi="Times New Roman"/>
          <w:sz w:val="28"/>
          <w:szCs w:val="28"/>
        </w:rPr>
        <w:t>р</w:t>
      </w:r>
      <w:r w:rsidRPr="002D00E9">
        <w:rPr>
          <w:rFonts w:ascii="Times New Roman" w:hAnsi="Times New Roman"/>
          <w:sz w:val="28"/>
          <w:szCs w:val="28"/>
        </w:rPr>
        <w:t>вички</w:t>
      </w:r>
      <w:proofErr w:type="spellEnd"/>
      <w:r w:rsidRPr="002D00E9">
        <w:rPr>
          <w:rFonts w:ascii="Times New Roman" w:hAnsi="Times New Roman"/>
          <w:sz w:val="28"/>
          <w:szCs w:val="28"/>
        </w:rPr>
        <w:t xml:space="preserve">? Из п. 9 ст. 4 Устава отметьте, на ваш взгляд, </w:t>
      </w:r>
      <w:proofErr w:type="gramStart"/>
      <w:r w:rsidRPr="002D00E9">
        <w:rPr>
          <w:rFonts w:ascii="Times New Roman" w:hAnsi="Times New Roman"/>
          <w:sz w:val="28"/>
          <w:szCs w:val="28"/>
        </w:rPr>
        <w:t>акт</w:t>
      </w:r>
      <w:r w:rsidRPr="002D00E9">
        <w:rPr>
          <w:rFonts w:ascii="Times New Roman" w:hAnsi="Times New Roman"/>
          <w:sz w:val="28"/>
          <w:szCs w:val="28"/>
        </w:rPr>
        <w:t>у</w:t>
      </w:r>
      <w:r w:rsidRPr="002D00E9">
        <w:rPr>
          <w:rFonts w:ascii="Times New Roman" w:hAnsi="Times New Roman"/>
          <w:sz w:val="28"/>
          <w:szCs w:val="28"/>
        </w:rPr>
        <w:t>альные</w:t>
      </w:r>
      <w:proofErr w:type="gramEnd"/>
      <w:r w:rsidRPr="002D00E9">
        <w:rPr>
          <w:rFonts w:ascii="Times New Roman" w:hAnsi="Times New Roman"/>
          <w:sz w:val="28"/>
          <w:szCs w:val="28"/>
        </w:rPr>
        <w:t>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Вариант ответа</w:t>
      </w:r>
      <w:r w:rsidRPr="002D00E9">
        <w:rPr>
          <w:rFonts w:ascii="Times New Roman" w:hAnsi="Times New Roman"/>
          <w:i/>
          <w:sz w:val="28"/>
          <w:szCs w:val="28"/>
        </w:rPr>
        <w:t>: 9.2, 9.3, 9.8, 9.9, 9.10, 9.13.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Практическое задание</w:t>
      </w:r>
      <w:r w:rsidRPr="002D00E9">
        <w:rPr>
          <w:rFonts w:ascii="Times New Roman" w:hAnsi="Times New Roman"/>
          <w:sz w:val="28"/>
          <w:szCs w:val="28"/>
        </w:rPr>
        <w:t>: Подготовьте презентацию (выступление) на 5-7 минут по ст.5 «Основные принц</w:t>
      </w:r>
      <w:r w:rsidRPr="002D00E9">
        <w:rPr>
          <w:rFonts w:ascii="Times New Roman" w:hAnsi="Times New Roman"/>
          <w:sz w:val="28"/>
          <w:szCs w:val="28"/>
        </w:rPr>
        <w:t>и</w:t>
      </w:r>
      <w:r w:rsidRPr="002D00E9">
        <w:rPr>
          <w:rFonts w:ascii="Times New Roman" w:hAnsi="Times New Roman"/>
          <w:sz w:val="28"/>
          <w:szCs w:val="28"/>
        </w:rPr>
        <w:t>пы деятельности Профсоюза».</w:t>
      </w:r>
    </w:p>
    <w:p w:rsidR="002D00E9" w:rsidRPr="002D00E9" w:rsidRDefault="002D00E9" w:rsidP="002D00E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 xml:space="preserve">Глава </w:t>
      </w:r>
      <w:r w:rsidRPr="002D00E9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2D00E9">
        <w:rPr>
          <w:rFonts w:ascii="Times New Roman" w:hAnsi="Times New Roman"/>
          <w:b/>
          <w:sz w:val="28"/>
          <w:szCs w:val="28"/>
        </w:rPr>
        <w:t xml:space="preserve"> Устава Профсоюза</w:t>
      </w: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1</w:t>
      </w:r>
      <w:r w:rsidRPr="002D00E9">
        <w:rPr>
          <w:rFonts w:ascii="Times New Roman" w:hAnsi="Times New Roman"/>
          <w:sz w:val="28"/>
          <w:szCs w:val="28"/>
        </w:rPr>
        <w:t xml:space="preserve">. Какие заявления пишет работник, вступая в Профсоюз? 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О </w:t>
      </w:r>
      <w:r w:rsidRPr="002D00E9">
        <w:rPr>
          <w:rFonts w:ascii="Times New Roman" w:hAnsi="Times New Roman"/>
          <w:i/>
          <w:sz w:val="28"/>
          <w:szCs w:val="28"/>
          <w:u w:val="single"/>
        </w:rPr>
        <w:t>вступлении</w:t>
      </w:r>
      <w:r w:rsidRPr="002D00E9">
        <w:rPr>
          <w:rFonts w:ascii="Times New Roman" w:hAnsi="Times New Roman"/>
          <w:i/>
          <w:sz w:val="28"/>
          <w:szCs w:val="28"/>
        </w:rPr>
        <w:t xml:space="preserve"> – в первичную профорганиз</w:t>
      </w:r>
      <w:r w:rsidRPr="002D00E9">
        <w:rPr>
          <w:rFonts w:ascii="Times New Roman" w:hAnsi="Times New Roman"/>
          <w:i/>
          <w:sz w:val="28"/>
          <w:szCs w:val="28"/>
        </w:rPr>
        <w:t>а</w:t>
      </w:r>
      <w:r w:rsidRPr="002D00E9">
        <w:rPr>
          <w:rFonts w:ascii="Times New Roman" w:hAnsi="Times New Roman"/>
          <w:i/>
          <w:sz w:val="28"/>
          <w:szCs w:val="28"/>
        </w:rPr>
        <w:t xml:space="preserve">цию, </w:t>
      </w:r>
      <w:r w:rsidRPr="002D00E9">
        <w:rPr>
          <w:rFonts w:ascii="Times New Roman" w:hAnsi="Times New Roman"/>
          <w:i/>
          <w:sz w:val="28"/>
          <w:szCs w:val="28"/>
          <w:u w:val="single"/>
        </w:rPr>
        <w:t>об удержании</w:t>
      </w:r>
      <w:r w:rsidRPr="002D00E9">
        <w:rPr>
          <w:rFonts w:ascii="Times New Roman" w:hAnsi="Times New Roman"/>
          <w:i/>
          <w:sz w:val="28"/>
          <w:szCs w:val="28"/>
        </w:rPr>
        <w:t xml:space="preserve"> членских профсоюзных взносов – на имя работодателя (п. 1, ст. 9</w:t>
      </w:r>
      <w:r>
        <w:rPr>
          <w:rFonts w:ascii="Times New Roman" w:hAnsi="Times New Roman"/>
          <w:i/>
          <w:sz w:val="28"/>
          <w:szCs w:val="28"/>
        </w:rPr>
        <w:t xml:space="preserve"> Устава Профсоюза</w:t>
      </w:r>
      <w:r w:rsidRPr="002D00E9">
        <w:rPr>
          <w:rFonts w:ascii="Times New Roman" w:hAnsi="Times New Roman"/>
          <w:i/>
          <w:sz w:val="28"/>
          <w:szCs w:val="28"/>
        </w:rPr>
        <w:t xml:space="preserve"> и ст. 377 ТК РФ).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2.</w:t>
      </w:r>
      <w:r w:rsidRPr="002D00E9">
        <w:rPr>
          <w:rFonts w:ascii="Times New Roman" w:hAnsi="Times New Roman"/>
          <w:sz w:val="28"/>
          <w:szCs w:val="28"/>
        </w:rPr>
        <w:t xml:space="preserve"> Каков порядок оформления свободного выхода из Профсо</w:t>
      </w:r>
      <w:r w:rsidRPr="002D00E9">
        <w:rPr>
          <w:rFonts w:ascii="Times New Roman" w:hAnsi="Times New Roman"/>
          <w:sz w:val="28"/>
          <w:szCs w:val="28"/>
        </w:rPr>
        <w:t>ю</w:t>
      </w:r>
      <w:r w:rsidRPr="002D00E9">
        <w:rPr>
          <w:rFonts w:ascii="Times New Roman" w:hAnsi="Times New Roman"/>
          <w:sz w:val="28"/>
          <w:szCs w:val="28"/>
        </w:rPr>
        <w:t>за?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Ответ:</w:t>
      </w:r>
      <w:r w:rsidRPr="002D00E9">
        <w:rPr>
          <w:rFonts w:ascii="Times New Roman" w:hAnsi="Times New Roman"/>
          <w:i/>
          <w:sz w:val="28"/>
          <w:szCs w:val="28"/>
        </w:rPr>
        <w:t xml:space="preserve"> Подача личного заявления, постановление про</w:t>
      </w:r>
      <w:r w:rsidRPr="002D00E9">
        <w:rPr>
          <w:rFonts w:ascii="Times New Roman" w:hAnsi="Times New Roman"/>
          <w:i/>
          <w:sz w:val="28"/>
          <w:szCs w:val="28"/>
        </w:rPr>
        <w:t>ф</w:t>
      </w:r>
      <w:r w:rsidRPr="002D00E9">
        <w:rPr>
          <w:rFonts w:ascii="Times New Roman" w:hAnsi="Times New Roman"/>
          <w:i/>
          <w:sz w:val="28"/>
          <w:szCs w:val="28"/>
        </w:rPr>
        <w:t>кома (п.п. 2 и 5 ст. 9).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3</w:t>
      </w:r>
      <w:r w:rsidRPr="002D00E9">
        <w:rPr>
          <w:rFonts w:ascii="Times New Roman" w:hAnsi="Times New Roman"/>
          <w:sz w:val="28"/>
          <w:szCs w:val="28"/>
        </w:rPr>
        <w:t>. Каковы действия работника, вышедшего на пенсию с прекращением трудовых отношений и п</w:t>
      </w:r>
      <w:r w:rsidRPr="002D00E9">
        <w:rPr>
          <w:rFonts w:ascii="Times New Roman" w:hAnsi="Times New Roman"/>
          <w:sz w:val="28"/>
          <w:szCs w:val="28"/>
        </w:rPr>
        <w:t>о</w:t>
      </w:r>
      <w:r w:rsidRPr="002D00E9">
        <w:rPr>
          <w:rFonts w:ascii="Times New Roman" w:hAnsi="Times New Roman"/>
          <w:sz w:val="28"/>
          <w:szCs w:val="28"/>
        </w:rPr>
        <w:t>желавшего остаться в Профсоюзе, и действия профкома?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Пенсионер подает заявление с просьбой оставить его на профсоюзном учете в первичной про</w:t>
      </w:r>
      <w:r w:rsidRPr="002D00E9">
        <w:rPr>
          <w:rFonts w:ascii="Times New Roman" w:hAnsi="Times New Roman"/>
          <w:i/>
          <w:sz w:val="28"/>
          <w:szCs w:val="28"/>
        </w:rPr>
        <w:t>ф</w:t>
      </w:r>
      <w:r w:rsidRPr="002D00E9">
        <w:rPr>
          <w:rFonts w:ascii="Times New Roman" w:hAnsi="Times New Roman"/>
          <w:i/>
          <w:sz w:val="28"/>
          <w:szCs w:val="28"/>
        </w:rPr>
        <w:t>союзной организации. Профком принимает постановл</w:t>
      </w:r>
      <w:r w:rsidRPr="002D00E9">
        <w:rPr>
          <w:rFonts w:ascii="Times New Roman" w:hAnsi="Times New Roman"/>
          <w:i/>
          <w:sz w:val="28"/>
          <w:szCs w:val="28"/>
        </w:rPr>
        <w:t>е</w:t>
      </w:r>
      <w:r w:rsidRPr="002D00E9">
        <w:rPr>
          <w:rFonts w:ascii="Times New Roman" w:hAnsi="Times New Roman"/>
          <w:i/>
          <w:sz w:val="28"/>
          <w:szCs w:val="28"/>
        </w:rPr>
        <w:t>ние об установлении льготного размера членских про</w:t>
      </w:r>
      <w:r w:rsidRPr="002D00E9">
        <w:rPr>
          <w:rFonts w:ascii="Times New Roman" w:hAnsi="Times New Roman"/>
          <w:i/>
          <w:sz w:val="28"/>
          <w:szCs w:val="28"/>
        </w:rPr>
        <w:t>ф</w:t>
      </w:r>
      <w:r w:rsidRPr="002D00E9">
        <w:rPr>
          <w:rFonts w:ascii="Times New Roman" w:hAnsi="Times New Roman"/>
          <w:i/>
          <w:sz w:val="28"/>
          <w:szCs w:val="28"/>
        </w:rPr>
        <w:t>союзных взносов (не менее 0,2% от МРОТ) и периоди</w:t>
      </w:r>
      <w:r w:rsidRPr="002D00E9">
        <w:rPr>
          <w:rFonts w:ascii="Times New Roman" w:hAnsi="Times New Roman"/>
          <w:i/>
          <w:sz w:val="28"/>
          <w:szCs w:val="28"/>
        </w:rPr>
        <w:t>ч</w:t>
      </w:r>
      <w:r w:rsidRPr="002D00E9">
        <w:rPr>
          <w:rFonts w:ascii="Times New Roman" w:hAnsi="Times New Roman"/>
          <w:i/>
          <w:sz w:val="28"/>
          <w:szCs w:val="28"/>
        </w:rPr>
        <w:t>ности их уплаты</w:t>
      </w:r>
      <w:proofErr w:type="gramStart"/>
      <w:r w:rsidRPr="002D00E9">
        <w:rPr>
          <w:rFonts w:ascii="Times New Roman" w:hAnsi="Times New Roman"/>
          <w:i/>
          <w:sz w:val="28"/>
          <w:szCs w:val="28"/>
        </w:rPr>
        <w:t>.</w:t>
      </w:r>
      <w:proofErr w:type="gramEnd"/>
      <w:r w:rsidRPr="002D00E9">
        <w:rPr>
          <w:rFonts w:ascii="Times New Roman" w:hAnsi="Times New Roman"/>
          <w:i/>
          <w:sz w:val="28"/>
          <w:szCs w:val="28"/>
        </w:rPr>
        <w:t xml:space="preserve"> (</w:t>
      </w:r>
      <w:proofErr w:type="gramStart"/>
      <w:r w:rsidRPr="002D00E9">
        <w:rPr>
          <w:rFonts w:ascii="Times New Roman" w:hAnsi="Times New Roman"/>
          <w:i/>
          <w:sz w:val="28"/>
          <w:szCs w:val="28"/>
        </w:rPr>
        <w:t>п</w:t>
      </w:r>
      <w:proofErr w:type="gramEnd"/>
      <w:r w:rsidRPr="002D00E9">
        <w:rPr>
          <w:rFonts w:ascii="Times New Roman" w:hAnsi="Times New Roman"/>
          <w:i/>
          <w:sz w:val="28"/>
          <w:szCs w:val="28"/>
        </w:rPr>
        <w:t>.7 Положения о порядке уплаты, распред</w:t>
      </w:r>
      <w:r w:rsidRPr="002D00E9">
        <w:rPr>
          <w:rFonts w:ascii="Times New Roman" w:hAnsi="Times New Roman"/>
          <w:i/>
          <w:sz w:val="28"/>
          <w:szCs w:val="28"/>
        </w:rPr>
        <w:t>е</w:t>
      </w:r>
      <w:r w:rsidRPr="002D00E9">
        <w:rPr>
          <w:rFonts w:ascii="Times New Roman" w:hAnsi="Times New Roman"/>
          <w:i/>
          <w:sz w:val="28"/>
          <w:szCs w:val="28"/>
        </w:rPr>
        <w:t>ления, учета членских профсоюзных взносов в Профсо</w:t>
      </w:r>
      <w:r w:rsidRPr="002D00E9">
        <w:rPr>
          <w:rFonts w:ascii="Times New Roman" w:hAnsi="Times New Roman"/>
          <w:i/>
          <w:sz w:val="28"/>
          <w:szCs w:val="28"/>
        </w:rPr>
        <w:t>ю</w:t>
      </w:r>
      <w:r w:rsidRPr="002D00E9">
        <w:rPr>
          <w:rFonts w:ascii="Times New Roman" w:hAnsi="Times New Roman"/>
          <w:i/>
          <w:sz w:val="28"/>
          <w:szCs w:val="28"/>
        </w:rPr>
        <w:t>зе работников народного образования и науки РФ).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4</w:t>
      </w:r>
      <w:r w:rsidRPr="002D00E9">
        <w:rPr>
          <w:rFonts w:ascii="Times New Roman" w:hAnsi="Times New Roman"/>
          <w:sz w:val="28"/>
          <w:szCs w:val="28"/>
        </w:rPr>
        <w:t>. Каков порядок исчисления стажа про</w:t>
      </w:r>
      <w:r w:rsidRPr="002D00E9">
        <w:rPr>
          <w:rFonts w:ascii="Times New Roman" w:hAnsi="Times New Roman"/>
          <w:sz w:val="28"/>
          <w:szCs w:val="28"/>
        </w:rPr>
        <w:t>ф</w:t>
      </w:r>
      <w:r w:rsidRPr="002D00E9">
        <w:rPr>
          <w:rFonts w:ascii="Times New Roman" w:hAnsi="Times New Roman"/>
          <w:sz w:val="28"/>
          <w:szCs w:val="28"/>
        </w:rPr>
        <w:t xml:space="preserve">союзного членства </w:t>
      </w:r>
      <w:proofErr w:type="gramStart"/>
      <w:r w:rsidRPr="002D00E9">
        <w:rPr>
          <w:rFonts w:ascii="Times New Roman" w:hAnsi="Times New Roman"/>
          <w:sz w:val="28"/>
          <w:szCs w:val="28"/>
        </w:rPr>
        <w:t>для</w:t>
      </w:r>
      <w:proofErr w:type="gramEnd"/>
      <w:r w:rsidRPr="002D00E9">
        <w:rPr>
          <w:rFonts w:ascii="Times New Roman" w:hAnsi="Times New Roman"/>
          <w:sz w:val="28"/>
          <w:szCs w:val="28"/>
        </w:rPr>
        <w:t xml:space="preserve"> вновь </w:t>
      </w:r>
      <w:proofErr w:type="gramStart"/>
      <w:r w:rsidRPr="002D00E9">
        <w:rPr>
          <w:rFonts w:ascii="Times New Roman" w:hAnsi="Times New Roman"/>
          <w:sz w:val="28"/>
          <w:szCs w:val="28"/>
        </w:rPr>
        <w:t>вступающих</w:t>
      </w:r>
      <w:proofErr w:type="gramEnd"/>
      <w:r w:rsidRPr="002D00E9">
        <w:rPr>
          <w:rFonts w:ascii="Times New Roman" w:hAnsi="Times New Roman"/>
          <w:sz w:val="28"/>
          <w:szCs w:val="28"/>
        </w:rPr>
        <w:t xml:space="preserve"> в Профсоюз после их исключения или свободного в</w:t>
      </w:r>
      <w:r w:rsidRPr="002D00E9">
        <w:rPr>
          <w:rFonts w:ascii="Times New Roman" w:hAnsi="Times New Roman"/>
          <w:sz w:val="28"/>
          <w:szCs w:val="28"/>
        </w:rPr>
        <w:t>ы</w:t>
      </w:r>
      <w:r w:rsidRPr="002D00E9">
        <w:rPr>
          <w:rFonts w:ascii="Times New Roman" w:hAnsi="Times New Roman"/>
          <w:sz w:val="28"/>
          <w:szCs w:val="28"/>
        </w:rPr>
        <w:t>хода?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lastRenderedPageBreak/>
        <w:t>Ответ</w:t>
      </w:r>
      <w:r w:rsidRPr="002D00E9">
        <w:rPr>
          <w:rFonts w:ascii="Times New Roman" w:hAnsi="Times New Roman"/>
          <w:i/>
          <w:sz w:val="28"/>
          <w:szCs w:val="28"/>
        </w:rPr>
        <w:t>: С момента повторного их принятия (п.п. 7,8 ст.9).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5</w:t>
      </w:r>
      <w:r w:rsidRPr="002D00E9">
        <w:rPr>
          <w:rFonts w:ascii="Times New Roman" w:hAnsi="Times New Roman"/>
          <w:sz w:val="28"/>
          <w:szCs w:val="28"/>
        </w:rPr>
        <w:t>. Где и как осуществляется учет членов Профсоюза? Какой о</w:t>
      </w:r>
      <w:r w:rsidRPr="002D00E9">
        <w:rPr>
          <w:rFonts w:ascii="Times New Roman" w:hAnsi="Times New Roman"/>
          <w:sz w:val="28"/>
          <w:szCs w:val="28"/>
        </w:rPr>
        <w:t>р</w:t>
      </w:r>
      <w:r w:rsidRPr="002D00E9">
        <w:rPr>
          <w:rFonts w:ascii="Times New Roman" w:hAnsi="Times New Roman"/>
          <w:sz w:val="28"/>
          <w:szCs w:val="28"/>
        </w:rPr>
        <w:t xml:space="preserve">ган осуществляет учет? 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(п. 4 ст.10, п. 2.12, ст. 23).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6</w:t>
      </w:r>
      <w:r w:rsidRPr="002D00E9">
        <w:rPr>
          <w:rFonts w:ascii="Times New Roman" w:hAnsi="Times New Roman"/>
          <w:sz w:val="28"/>
          <w:szCs w:val="28"/>
        </w:rPr>
        <w:t>. Какие меры общественного воздействия (взыскания) могут быть применены к членам Профсо</w:t>
      </w:r>
      <w:r w:rsidRPr="002D00E9">
        <w:rPr>
          <w:rFonts w:ascii="Times New Roman" w:hAnsi="Times New Roman"/>
          <w:sz w:val="28"/>
          <w:szCs w:val="28"/>
        </w:rPr>
        <w:t>ю</w:t>
      </w:r>
      <w:r w:rsidRPr="002D00E9">
        <w:rPr>
          <w:rFonts w:ascii="Times New Roman" w:hAnsi="Times New Roman"/>
          <w:sz w:val="28"/>
          <w:szCs w:val="28"/>
        </w:rPr>
        <w:t>за?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(ст. 12).</w:t>
      </w:r>
    </w:p>
    <w:p w:rsidR="002D00E9" w:rsidRPr="002D00E9" w:rsidRDefault="002D00E9" w:rsidP="002D00E9">
      <w:pPr>
        <w:pStyle w:val="a5"/>
        <w:jc w:val="both"/>
        <w:rPr>
          <w:rFonts w:ascii="Times New Roman" w:hAnsi="Times New Roman"/>
          <w:sz w:val="28"/>
          <w:szCs w:val="28"/>
          <w:u w:val="single"/>
        </w:rPr>
      </w:pP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 xml:space="preserve">Глава </w:t>
      </w:r>
      <w:r w:rsidRPr="002D00E9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2D00E9">
        <w:rPr>
          <w:rFonts w:ascii="Times New Roman" w:hAnsi="Times New Roman"/>
          <w:b/>
          <w:sz w:val="28"/>
          <w:szCs w:val="28"/>
        </w:rPr>
        <w:t xml:space="preserve"> Устава Профсоюза</w:t>
      </w:r>
    </w:p>
    <w:p w:rsidR="002D00E9" w:rsidRPr="002D00E9" w:rsidRDefault="002D00E9" w:rsidP="002D00E9">
      <w:pPr>
        <w:pStyle w:val="a5"/>
        <w:jc w:val="both"/>
        <w:rPr>
          <w:rFonts w:ascii="Times New Roman" w:hAnsi="Times New Roman"/>
          <w:sz w:val="28"/>
          <w:szCs w:val="28"/>
          <w:u w:val="single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1</w:t>
      </w:r>
      <w:r w:rsidRPr="002D00E9">
        <w:rPr>
          <w:rFonts w:ascii="Times New Roman" w:hAnsi="Times New Roman"/>
          <w:sz w:val="28"/>
          <w:szCs w:val="28"/>
        </w:rPr>
        <w:t>. Какова правомочность: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sz w:val="28"/>
          <w:szCs w:val="28"/>
        </w:rPr>
        <w:t>- собрания первичной профсоюзной организации?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Ответ:</w:t>
      </w:r>
      <w:r w:rsidRPr="002D00E9">
        <w:rPr>
          <w:rFonts w:ascii="Times New Roman" w:hAnsi="Times New Roman"/>
          <w:i/>
          <w:sz w:val="28"/>
          <w:szCs w:val="28"/>
        </w:rPr>
        <w:t xml:space="preserve"> Более половины членов Профсоюза (п. 4.2, ст.14)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sz w:val="28"/>
          <w:szCs w:val="28"/>
        </w:rPr>
        <w:t>- заседания профсоюзного комитета?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Более половины членов профкома (п. 4.3, ст. 14)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2</w:t>
      </w:r>
      <w:r w:rsidRPr="002D00E9">
        <w:rPr>
          <w:rFonts w:ascii="Times New Roman" w:hAnsi="Times New Roman"/>
          <w:sz w:val="28"/>
          <w:szCs w:val="28"/>
        </w:rPr>
        <w:t>. При каком условии принимаются реш</w:t>
      </w:r>
      <w:r w:rsidRPr="002D00E9">
        <w:rPr>
          <w:rFonts w:ascii="Times New Roman" w:hAnsi="Times New Roman"/>
          <w:sz w:val="28"/>
          <w:szCs w:val="28"/>
        </w:rPr>
        <w:t>е</w:t>
      </w:r>
      <w:r w:rsidRPr="002D00E9">
        <w:rPr>
          <w:rFonts w:ascii="Times New Roman" w:hAnsi="Times New Roman"/>
          <w:sz w:val="28"/>
          <w:szCs w:val="28"/>
        </w:rPr>
        <w:t>ния на собраниях, зас</w:t>
      </w:r>
      <w:r w:rsidRPr="002D00E9">
        <w:rPr>
          <w:rFonts w:ascii="Times New Roman" w:hAnsi="Times New Roman"/>
          <w:sz w:val="28"/>
          <w:szCs w:val="28"/>
        </w:rPr>
        <w:t>е</w:t>
      </w:r>
      <w:r w:rsidRPr="002D00E9">
        <w:rPr>
          <w:rFonts w:ascii="Times New Roman" w:hAnsi="Times New Roman"/>
          <w:sz w:val="28"/>
          <w:szCs w:val="28"/>
        </w:rPr>
        <w:t>даниях профкома?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Ответ:</w:t>
      </w:r>
      <w:r w:rsidRPr="002D00E9">
        <w:rPr>
          <w:rFonts w:ascii="Times New Roman" w:hAnsi="Times New Roman"/>
          <w:i/>
          <w:sz w:val="28"/>
          <w:szCs w:val="28"/>
        </w:rPr>
        <w:t xml:space="preserve"> Большинством голосов присутствующих, при наличии квор</w:t>
      </w:r>
      <w:r w:rsidRPr="002D00E9">
        <w:rPr>
          <w:rFonts w:ascii="Times New Roman" w:hAnsi="Times New Roman"/>
          <w:i/>
          <w:sz w:val="28"/>
          <w:szCs w:val="28"/>
        </w:rPr>
        <w:t>у</w:t>
      </w:r>
      <w:r w:rsidRPr="002D00E9">
        <w:rPr>
          <w:rFonts w:ascii="Times New Roman" w:hAnsi="Times New Roman"/>
          <w:i/>
          <w:sz w:val="28"/>
          <w:szCs w:val="28"/>
        </w:rPr>
        <w:t>ма.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3</w:t>
      </w:r>
      <w:r w:rsidRPr="002D00E9">
        <w:rPr>
          <w:rFonts w:ascii="Times New Roman" w:hAnsi="Times New Roman"/>
          <w:sz w:val="28"/>
          <w:szCs w:val="28"/>
        </w:rPr>
        <w:t>. В каких случаях могут быть осуществл</w:t>
      </w:r>
      <w:r w:rsidRPr="002D00E9">
        <w:rPr>
          <w:rFonts w:ascii="Times New Roman" w:hAnsi="Times New Roman"/>
          <w:sz w:val="28"/>
          <w:szCs w:val="28"/>
        </w:rPr>
        <w:t>е</w:t>
      </w:r>
      <w:r w:rsidRPr="002D00E9">
        <w:rPr>
          <w:rFonts w:ascii="Times New Roman" w:hAnsi="Times New Roman"/>
          <w:sz w:val="28"/>
          <w:szCs w:val="28"/>
        </w:rPr>
        <w:t>ны досрочные выборы, досрочное прекращение полн</w:t>
      </w:r>
      <w:r w:rsidRPr="002D00E9">
        <w:rPr>
          <w:rFonts w:ascii="Times New Roman" w:hAnsi="Times New Roman"/>
          <w:sz w:val="28"/>
          <w:szCs w:val="28"/>
        </w:rPr>
        <w:t>о</w:t>
      </w:r>
      <w:r w:rsidRPr="002D00E9">
        <w:rPr>
          <w:rFonts w:ascii="Times New Roman" w:hAnsi="Times New Roman"/>
          <w:sz w:val="28"/>
          <w:szCs w:val="28"/>
        </w:rPr>
        <w:t>мочий председателя первичной про</w:t>
      </w:r>
      <w:r w:rsidRPr="002D00E9">
        <w:rPr>
          <w:rFonts w:ascii="Times New Roman" w:hAnsi="Times New Roman"/>
          <w:sz w:val="28"/>
          <w:szCs w:val="28"/>
        </w:rPr>
        <w:t>ф</w:t>
      </w:r>
      <w:r w:rsidRPr="002D00E9">
        <w:rPr>
          <w:rFonts w:ascii="Times New Roman" w:hAnsi="Times New Roman"/>
          <w:sz w:val="28"/>
          <w:szCs w:val="28"/>
        </w:rPr>
        <w:t>организации?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lastRenderedPageBreak/>
        <w:t>Ответ</w:t>
      </w:r>
      <w:r w:rsidRPr="002D00E9">
        <w:rPr>
          <w:rFonts w:ascii="Times New Roman" w:hAnsi="Times New Roman"/>
          <w:i/>
          <w:sz w:val="28"/>
          <w:szCs w:val="28"/>
        </w:rPr>
        <w:t>: В случае нарушений им действующего з</w:t>
      </w:r>
      <w:r w:rsidRPr="002D00E9">
        <w:rPr>
          <w:rFonts w:ascii="Times New Roman" w:hAnsi="Times New Roman"/>
          <w:i/>
          <w:sz w:val="28"/>
          <w:szCs w:val="28"/>
        </w:rPr>
        <w:t>а</w:t>
      </w:r>
      <w:r w:rsidRPr="002D00E9">
        <w:rPr>
          <w:rFonts w:ascii="Times New Roman" w:hAnsi="Times New Roman"/>
          <w:i/>
          <w:sz w:val="28"/>
          <w:szCs w:val="28"/>
        </w:rPr>
        <w:t>конодательства и (или) Устава Профсоюза (п.5.4, ст.14).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4</w:t>
      </w:r>
      <w:r w:rsidRPr="002D00E9">
        <w:rPr>
          <w:rFonts w:ascii="Times New Roman" w:hAnsi="Times New Roman"/>
          <w:sz w:val="28"/>
          <w:szCs w:val="28"/>
        </w:rPr>
        <w:t>. Кому принадлежит право досрочного о</w:t>
      </w:r>
      <w:r w:rsidRPr="002D00E9">
        <w:rPr>
          <w:rFonts w:ascii="Times New Roman" w:hAnsi="Times New Roman"/>
          <w:sz w:val="28"/>
          <w:szCs w:val="28"/>
        </w:rPr>
        <w:t>с</w:t>
      </w:r>
      <w:r w:rsidRPr="002D00E9">
        <w:rPr>
          <w:rFonts w:ascii="Times New Roman" w:hAnsi="Times New Roman"/>
          <w:sz w:val="28"/>
          <w:szCs w:val="28"/>
        </w:rPr>
        <w:t>вобождения председателей первичных профорганиз</w:t>
      </w:r>
      <w:r w:rsidRPr="002D00E9">
        <w:rPr>
          <w:rFonts w:ascii="Times New Roman" w:hAnsi="Times New Roman"/>
          <w:sz w:val="28"/>
          <w:szCs w:val="28"/>
        </w:rPr>
        <w:t>а</w:t>
      </w:r>
      <w:r w:rsidRPr="002D00E9">
        <w:rPr>
          <w:rFonts w:ascii="Times New Roman" w:hAnsi="Times New Roman"/>
          <w:sz w:val="28"/>
          <w:szCs w:val="28"/>
        </w:rPr>
        <w:t>ций?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Профсоюзному собранию (п.5.5, 14).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5</w:t>
      </w:r>
      <w:r w:rsidRPr="002D00E9">
        <w:rPr>
          <w:rFonts w:ascii="Times New Roman" w:hAnsi="Times New Roman"/>
          <w:sz w:val="28"/>
          <w:szCs w:val="28"/>
        </w:rPr>
        <w:t>. Что является основанием для принятия про</w:t>
      </w:r>
      <w:r w:rsidRPr="002D00E9">
        <w:rPr>
          <w:rFonts w:ascii="Times New Roman" w:hAnsi="Times New Roman"/>
          <w:sz w:val="28"/>
          <w:szCs w:val="28"/>
        </w:rPr>
        <w:t>ф</w:t>
      </w:r>
      <w:r w:rsidRPr="002D00E9">
        <w:rPr>
          <w:rFonts w:ascii="Times New Roman" w:hAnsi="Times New Roman"/>
          <w:sz w:val="28"/>
          <w:szCs w:val="28"/>
        </w:rPr>
        <w:t xml:space="preserve">комом решения о созыве внеочередного собрания? </w:t>
      </w:r>
    </w:p>
    <w:p w:rsid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i/>
          <w:sz w:val="28"/>
          <w:szCs w:val="28"/>
        </w:rPr>
        <w:t xml:space="preserve"> - инициатива самого профкома;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i/>
          <w:sz w:val="28"/>
          <w:szCs w:val="28"/>
        </w:rPr>
        <w:t>- требование не менее одной трети членов Про</w:t>
      </w:r>
      <w:r w:rsidRPr="002D00E9">
        <w:rPr>
          <w:rFonts w:ascii="Times New Roman" w:hAnsi="Times New Roman"/>
          <w:i/>
          <w:sz w:val="28"/>
          <w:szCs w:val="28"/>
        </w:rPr>
        <w:t>ф</w:t>
      </w:r>
      <w:r w:rsidRPr="002D00E9">
        <w:rPr>
          <w:rFonts w:ascii="Times New Roman" w:hAnsi="Times New Roman"/>
          <w:i/>
          <w:sz w:val="28"/>
          <w:szCs w:val="28"/>
        </w:rPr>
        <w:t>союза, состоящих на учете в первичной профорганиз</w:t>
      </w:r>
      <w:r w:rsidRPr="002D00E9">
        <w:rPr>
          <w:rFonts w:ascii="Times New Roman" w:hAnsi="Times New Roman"/>
          <w:i/>
          <w:sz w:val="28"/>
          <w:szCs w:val="28"/>
        </w:rPr>
        <w:t>а</w:t>
      </w:r>
      <w:r w:rsidRPr="002D00E9">
        <w:rPr>
          <w:rFonts w:ascii="Times New Roman" w:hAnsi="Times New Roman"/>
          <w:i/>
          <w:sz w:val="28"/>
          <w:szCs w:val="28"/>
        </w:rPr>
        <w:t>ции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i/>
          <w:sz w:val="28"/>
          <w:szCs w:val="28"/>
        </w:rPr>
        <w:t>- требование президиума районной (городской) о</w:t>
      </w:r>
      <w:r w:rsidRPr="002D00E9">
        <w:rPr>
          <w:rFonts w:ascii="Times New Roman" w:hAnsi="Times New Roman"/>
          <w:i/>
          <w:sz w:val="28"/>
          <w:szCs w:val="28"/>
        </w:rPr>
        <w:t>р</w:t>
      </w:r>
      <w:r w:rsidRPr="002D00E9">
        <w:rPr>
          <w:rFonts w:ascii="Times New Roman" w:hAnsi="Times New Roman"/>
          <w:i/>
          <w:sz w:val="28"/>
          <w:szCs w:val="28"/>
        </w:rPr>
        <w:t>ганизации Профсо</w:t>
      </w:r>
      <w:r w:rsidRPr="002D00E9">
        <w:rPr>
          <w:rFonts w:ascii="Times New Roman" w:hAnsi="Times New Roman"/>
          <w:i/>
          <w:sz w:val="28"/>
          <w:szCs w:val="28"/>
        </w:rPr>
        <w:t>ю</w:t>
      </w:r>
      <w:r w:rsidRPr="002D00E9">
        <w:rPr>
          <w:rFonts w:ascii="Times New Roman" w:hAnsi="Times New Roman"/>
          <w:i/>
          <w:sz w:val="28"/>
          <w:szCs w:val="28"/>
        </w:rPr>
        <w:t>за (п.6, ст.20).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6</w:t>
      </w:r>
      <w:r w:rsidRPr="002D00E9">
        <w:rPr>
          <w:rFonts w:ascii="Times New Roman" w:hAnsi="Times New Roman"/>
          <w:sz w:val="28"/>
          <w:szCs w:val="28"/>
        </w:rPr>
        <w:t>. Если профкомом принято решение о пр</w:t>
      </w:r>
      <w:r w:rsidRPr="002D00E9">
        <w:rPr>
          <w:rFonts w:ascii="Times New Roman" w:hAnsi="Times New Roman"/>
          <w:sz w:val="28"/>
          <w:szCs w:val="28"/>
        </w:rPr>
        <w:t>о</w:t>
      </w:r>
      <w:r w:rsidRPr="002D00E9">
        <w:rPr>
          <w:rFonts w:ascii="Times New Roman" w:hAnsi="Times New Roman"/>
          <w:sz w:val="28"/>
          <w:szCs w:val="28"/>
        </w:rPr>
        <w:t>ведении внеочередного собрания, то через какой срок оно должно состояться?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Ответ:</w:t>
      </w:r>
      <w:r w:rsidRPr="002D00E9">
        <w:rPr>
          <w:rFonts w:ascii="Times New Roman" w:hAnsi="Times New Roman"/>
          <w:i/>
          <w:sz w:val="28"/>
          <w:szCs w:val="28"/>
        </w:rPr>
        <w:t xml:space="preserve"> Не позднее 10 календарных дней со дня предъявления требования профком обязан принять р</w:t>
      </w:r>
      <w:r w:rsidRPr="002D00E9">
        <w:rPr>
          <w:rFonts w:ascii="Times New Roman" w:hAnsi="Times New Roman"/>
          <w:i/>
          <w:sz w:val="28"/>
          <w:szCs w:val="28"/>
        </w:rPr>
        <w:t>е</w:t>
      </w:r>
      <w:r w:rsidRPr="002D00E9">
        <w:rPr>
          <w:rFonts w:ascii="Times New Roman" w:hAnsi="Times New Roman"/>
          <w:i/>
          <w:sz w:val="28"/>
          <w:szCs w:val="28"/>
        </w:rPr>
        <w:t>шение о проведении собрания и установить дату его проведения (п. 7, ст. 20, гл. 6 Устава).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7</w:t>
      </w:r>
      <w:r w:rsidRPr="002D00E9">
        <w:rPr>
          <w:rFonts w:ascii="Times New Roman" w:hAnsi="Times New Roman"/>
          <w:sz w:val="28"/>
          <w:szCs w:val="28"/>
        </w:rPr>
        <w:t>. Количество членов Профкома может уменьшаться в связи с различными причинами: увольн</w:t>
      </w:r>
      <w:r w:rsidRPr="002D00E9">
        <w:rPr>
          <w:rFonts w:ascii="Times New Roman" w:hAnsi="Times New Roman"/>
          <w:sz w:val="28"/>
          <w:szCs w:val="28"/>
        </w:rPr>
        <w:t>е</w:t>
      </w:r>
      <w:r w:rsidRPr="002D00E9">
        <w:rPr>
          <w:rFonts w:ascii="Times New Roman" w:hAnsi="Times New Roman"/>
          <w:sz w:val="28"/>
          <w:szCs w:val="28"/>
        </w:rPr>
        <w:t>ние, смена места жительства и т.п. При каком минимал</w:t>
      </w:r>
      <w:r w:rsidRPr="002D00E9">
        <w:rPr>
          <w:rFonts w:ascii="Times New Roman" w:hAnsi="Times New Roman"/>
          <w:sz w:val="28"/>
          <w:szCs w:val="28"/>
        </w:rPr>
        <w:t>ь</w:t>
      </w:r>
      <w:r w:rsidRPr="002D00E9">
        <w:rPr>
          <w:rFonts w:ascii="Times New Roman" w:hAnsi="Times New Roman"/>
          <w:sz w:val="28"/>
          <w:szCs w:val="28"/>
        </w:rPr>
        <w:t>ном количестве состава он правомочен?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 xml:space="preserve">: </w:t>
      </w:r>
      <w:proofErr w:type="gramStart"/>
      <w:r w:rsidRPr="002D00E9">
        <w:rPr>
          <w:rFonts w:ascii="Times New Roman" w:hAnsi="Times New Roman"/>
          <w:i/>
          <w:sz w:val="28"/>
          <w:szCs w:val="28"/>
        </w:rPr>
        <w:t>При наличии в его составе не менее 50% избранных членов профкома, в противном случае необх</w:t>
      </w:r>
      <w:r w:rsidRPr="002D00E9">
        <w:rPr>
          <w:rFonts w:ascii="Times New Roman" w:hAnsi="Times New Roman"/>
          <w:i/>
          <w:sz w:val="28"/>
          <w:szCs w:val="28"/>
        </w:rPr>
        <w:t>о</w:t>
      </w:r>
      <w:r w:rsidRPr="002D00E9">
        <w:rPr>
          <w:rFonts w:ascii="Times New Roman" w:hAnsi="Times New Roman"/>
          <w:i/>
          <w:sz w:val="28"/>
          <w:szCs w:val="28"/>
        </w:rPr>
        <w:t>димы довыборы в состав профк</w:t>
      </w:r>
      <w:r w:rsidRPr="002D00E9">
        <w:rPr>
          <w:rFonts w:ascii="Times New Roman" w:hAnsi="Times New Roman"/>
          <w:i/>
          <w:sz w:val="28"/>
          <w:szCs w:val="28"/>
        </w:rPr>
        <w:t>о</w:t>
      </w:r>
      <w:r w:rsidRPr="002D00E9">
        <w:rPr>
          <w:rFonts w:ascii="Times New Roman" w:hAnsi="Times New Roman"/>
          <w:i/>
          <w:sz w:val="28"/>
          <w:szCs w:val="28"/>
        </w:rPr>
        <w:t>ма).</w:t>
      </w:r>
      <w:proofErr w:type="gramEnd"/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8</w:t>
      </w:r>
      <w:r w:rsidRPr="002D00E9">
        <w:rPr>
          <w:rFonts w:ascii="Times New Roman" w:hAnsi="Times New Roman"/>
          <w:sz w:val="28"/>
          <w:szCs w:val="28"/>
        </w:rPr>
        <w:t>. Как часто проводятся отчеты и выборы в первичных профс</w:t>
      </w:r>
      <w:r w:rsidRPr="002D00E9">
        <w:rPr>
          <w:rFonts w:ascii="Times New Roman" w:hAnsi="Times New Roman"/>
          <w:sz w:val="28"/>
          <w:szCs w:val="28"/>
        </w:rPr>
        <w:t>о</w:t>
      </w:r>
      <w:r w:rsidRPr="002D00E9">
        <w:rPr>
          <w:rFonts w:ascii="Times New Roman" w:hAnsi="Times New Roman"/>
          <w:sz w:val="28"/>
          <w:szCs w:val="28"/>
        </w:rPr>
        <w:t xml:space="preserve">юзных организациях? 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Не реже 2 раз в 5 лет (п.6.1. ст.14).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9</w:t>
      </w:r>
      <w:r w:rsidRPr="002D00E9">
        <w:rPr>
          <w:rFonts w:ascii="Times New Roman" w:hAnsi="Times New Roman"/>
          <w:sz w:val="28"/>
          <w:szCs w:val="28"/>
        </w:rPr>
        <w:t>. Каковы особенности</w:t>
      </w:r>
      <w:r>
        <w:rPr>
          <w:rFonts w:ascii="Times New Roman" w:hAnsi="Times New Roman"/>
          <w:sz w:val="28"/>
          <w:szCs w:val="28"/>
        </w:rPr>
        <w:t xml:space="preserve"> проведения отчётов и выборов в</w:t>
      </w:r>
      <w:r w:rsidRPr="002D00E9">
        <w:rPr>
          <w:rFonts w:ascii="Times New Roman" w:hAnsi="Times New Roman"/>
          <w:sz w:val="28"/>
          <w:szCs w:val="28"/>
        </w:rPr>
        <w:t xml:space="preserve"> первичной профсоюзной организации с пр</w:t>
      </w:r>
      <w:r w:rsidRPr="002D00E9">
        <w:rPr>
          <w:rFonts w:ascii="Times New Roman" w:hAnsi="Times New Roman"/>
          <w:sz w:val="28"/>
          <w:szCs w:val="28"/>
        </w:rPr>
        <w:t>а</w:t>
      </w:r>
      <w:r w:rsidRPr="002D00E9">
        <w:rPr>
          <w:rFonts w:ascii="Times New Roman" w:hAnsi="Times New Roman"/>
          <w:sz w:val="28"/>
          <w:szCs w:val="28"/>
        </w:rPr>
        <w:t>вами территориал</w:t>
      </w:r>
      <w:r w:rsidRPr="002D00E9">
        <w:rPr>
          <w:rFonts w:ascii="Times New Roman" w:hAnsi="Times New Roman"/>
          <w:sz w:val="28"/>
          <w:szCs w:val="28"/>
        </w:rPr>
        <w:t>ь</w:t>
      </w:r>
      <w:r w:rsidRPr="002D00E9">
        <w:rPr>
          <w:rFonts w:ascii="Times New Roman" w:hAnsi="Times New Roman"/>
          <w:sz w:val="28"/>
          <w:szCs w:val="28"/>
        </w:rPr>
        <w:t>ной?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 xml:space="preserve">Отчеты и выборы проводятся 1 раз в 5 лет (п. 6.1. ст. 14; см. п. 6, ст. 2 гл. </w:t>
      </w:r>
      <w:r w:rsidRPr="002D00E9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00E9">
        <w:rPr>
          <w:rFonts w:ascii="Times New Roman" w:hAnsi="Times New Roman"/>
          <w:i/>
          <w:sz w:val="28"/>
          <w:szCs w:val="28"/>
        </w:rPr>
        <w:t xml:space="preserve"> Устава).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10</w:t>
      </w:r>
      <w:r w:rsidRPr="002D00E9">
        <w:rPr>
          <w:rFonts w:ascii="Times New Roman" w:hAnsi="Times New Roman"/>
          <w:sz w:val="28"/>
          <w:szCs w:val="28"/>
        </w:rPr>
        <w:t>. Кто и в какие сроки устанавливает дату проведения отчетно-выборного собрания в первичной про</w:t>
      </w:r>
      <w:r w:rsidRPr="002D00E9">
        <w:rPr>
          <w:rFonts w:ascii="Times New Roman" w:hAnsi="Times New Roman"/>
          <w:sz w:val="28"/>
          <w:szCs w:val="28"/>
        </w:rPr>
        <w:t>ф</w:t>
      </w:r>
      <w:r w:rsidRPr="002D00E9">
        <w:rPr>
          <w:rFonts w:ascii="Times New Roman" w:hAnsi="Times New Roman"/>
          <w:sz w:val="28"/>
          <w:szCs w:val="28"/>
        </w:rPr>
        <w:t>союзной организации?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Профком (п. 6.2, ст. 14).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11</w:t>
      </w:r>
      <w:r w:rsidRPr="002D00E9">
        <w:rPr>
          <w:rFonts w:ascii="Times New Roman" w:hAnsi="Times New Roman"/>
          <w:sz w:val="28"/>
          <w:szCs w:val="28"/>
        </w:rPr>
        <w:t>. Может ли профсоюзный комитет уст</w:t>
      </w:r>
      <w:r w:rsidRPr="002D00E9">
        <w:rPr>
          <w:rFonts w:ascii="Times New Roman" w:hAnsi="Times New Roman"/>
          <w:sz w:val="28"/>
          <w:szCs w:val="28"/>
        </w:rPr>
        <w:t>а</w:t>
      </w:r>
      <w:r w:rsidRPr="002D00E9">
        <w:rPr>
          <w:rFonts w:ascii="Times New Roman" w:hAnsi="Times New Roman"/>
          <w:sz w:val="28"/>
          <w:szCs w:val="28"/>
        </w:rPr>
        <w:t>новить дату проведения отчетно-выборного собрания в первичной профсоюзной организации вне сроков, уст</w:t>
      </w:r>
      <w:r w:rsidRPr="002D00E9">
        <w:rPr>
          <w:rFonts w:ascii="Times New Roman" w:hAnsi="Times New Roman"/>
          <w:sz w:val="28"/>
          <w:szCs w:val="28"/>
        </w:rPr>
        <w:t>а</w:t>
      </w:r>
      <w:r w:rsidRPr="002D00E9">
        <w:rPr>
          <w:rFonts w:ascii="Times New Roman" w:hAnsi="Times New Roman"/>
          <w:sz w:val="28"/>
          <w:szCs w:val="28"/>
        </w:rPr>
        <w:t>новленных президиумом городской, районной организ</w:t>
      </w:r>
      <w:r w:rsidRPr="002D00E9">
        <w:rPr>
          <w:rFonts w:ascii="Times New Roman" w:hAnsi="Times New Roman"/>
          <w:sz w:val="28"/>
          <w:szCs w:val="28"/>
        </w:rPr>
        <w:t>а</w:t>
      </w:r>
      <w:r w:rsidRPr="002D00E9">
        <w:rPr>
          <w:rFonts w:ascii="Times New Roman" w:hAnsi="Times New Roman"/>
          <w:sz w:val="28"/>
          <w:szCs w:val="28"/>
        </w:rPr>
        <w:t>ции Профсоюза?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Нет, не может (п. 6, ст. 14).</w:t>
      </w:r>
    </w:p>
    <w:p w:rsidR="002D00E9" w:rsidRPr="002D00E9" w:rsidRDefault="002D00E9" w:rsidP="002D00E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 xml:space="preserve">Глава </w:t>
      </w:r>
      <w:r w:rsidRPr="002D00E9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2D00E9">
        <w:rPr>
          <w:rFonts w:ascii="Times New Roman" w:hAnsi="Times New Roman"/>
          <w:b/>
          <w:sz w:val="28"/>
          <w:szCs w:val="28"/>
        </w:rPr>
        <w:t xml:space="preserve"> Устава Профсоюза</w:t>
      </w:r>
    </w:p>
    <w:p w:rsidR="002D00E9" w:rsidRPr="002D00E9" w:rsidRDefault="002D00E9" w:rsidP="002D00E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1</w:t>
      </w:r>
      <w:r w:rsidRPr="002D00E9">
        <w:rPr>
          <w:rFonts w:ascii="Times New Roman" w:hAnsi="Times New Roman"/>
          <w:sz w:val="28"/>
          <w:szCs w:val="28"/>
        </w:rPr>
        <w:t>. При какой численности работников м</w:t>
      </w:r>
      <w:r w:rsidRPr="002D00E9">
        <w:rPr>
          <w:rFonts w:ascii="Times New Roman" w:hAnsi="Times New Roman"/>
          <w:sz w:val="28"/>
          <w:szCs w:val="28"/>
        </w:rPr>
        <w:t>о</w:t>
      </w:r>
      <w:r w:rsidRPr="002D00E9">
        <w:rPr>
          <w:rFonts w:ascii="Times New Roman" w:hAnsi="Times New Roman"/>
          <w:sz w:val="28"/>
          <w:szCs w:val="28"/>
        </w:rPr>
        <w:t>жет быть создана пе</w:t>
      </w:r>
      <w:r w:rsidRPr="002D00E9">
        <w:rPr>
          <w:rFonts w:ascii="Times New Roman" w:hAnsi="Times New Roman"/>
          <w:sz w:val="28"/>
          <w:szCs w:val="28"/>
        </w:rPr>
        <w:t>р</w:t>
      </w:r>
      <w:r w:rsidRPr="002D00E9">
        <w:rPr>
          <w:rFonts w:ascii="Times New Roman" w:hAnsi="Times New Roman"/>
          <w:sz w:val="28"/>
          <w:szCs w:val="28"/>
        </w:rPr>
        <w:t>вичная профсоюзная организация?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Н</w:t>
      </w:r>
      <w:r>
        <w:rPr>
          <w:rFonts w:ascii="Times New Roman" w:hAnsi="Times New Roman"/>
          <w:i/>
          <w:sz w:val="28"/>
          <w:szCs w:val="28"/>
        </w:rPr>
        <w:t>е менее 3 человек (</w:t>
      </w:r>
      <w:r w:rsidRPr="002D00E9">
        <w:rPr>
          <w:rFonts w:ascii="Times New Roman" w:hAnsi="Times New Roman"/>
          <w:i/>
          <w:sz w:val="28"/>
          <w:szCs w:val="28"/>
        </w:rPr>
        <w:t>п. 1, ст. 16</w:t>
      </w:r>
      <w:r>
        <w:rPr>
          <w:rFonts w:ascii="Times New Roman" w:hAnsi="Times New Roman"/>
          <w:i/>
          <w:sz w:val="28"/>
          <w:szCs w:val="28"/>
        </w:rPr>
        <w:t>)</w:t>
      </w:r>
      <w:r w:rsidRPr="002D00E9">
        <w:rPr>
          <w:rFonts w:ascii="Times New Roman" w:hAnsi="Times New Roman"/>
          <w:i/>
          <w:sz w:val="28"/>
          <w:szCs w:val="28"/>
        </w:rPr>
        <w:t>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2</w:t>
      </w:r>
      <w:r w:rsidRPr="002D00E9">
        <w:rPr>
          <w:rFonts w:ascii="Times New Roman" w:hAnsi="Times New Roman"/>
          <w:sz w:val="28"/>
          <w:szCs w:val="28"/>
        </w:rPr>
        <w:t>. Какие возможности предоставляет Устав Профсоюза по со</w:t>
      </w:r>
      <w:r w:rsidRPr="002D00E9">
        <w:rPr>
          <w:rFonts w:ascii="Times New Roman" w:hAnsi="Times New Roman"/>
          <w:sz w:val="28"/>
          <w:szCs w:val="28"/>
        </w:rPr>
        <w:t>з</w:t>
      </w:r>
      <w:r w:rsidRPr="002D00E9">
        <w:rPr>
          <w:rFonts w:ascii="Times New Roman" w:hAnsi="Times New Roman"/>
          <w:sz w:val="28"/>
          <w:szCs w:val="28"/>
        </w:rPr>
        <w:t>данию первичных профорганизаций в связи с созданием филиалов образовательных организ</w:t>
      </w:r>
      <w:r w:rsidRPr="002D00E9">
        <w:rPr>
          <w:rFonts w:ascii="Times New Roman" w:hAnsi="Times New Roman"/>
          <w:sz w:val="28"/>
          <w:szCs w:val="28"/>
        </w:rPr>
        <w:t>а</w:t>
      </w:r>
      <w:r w:rsidRPr="002D00E9">
        <w:rPr>
          <w:rFonts w:ascii="Times New Roman" w:hAnsi="Times New Roman"/>
          <w:sz w:val="28"/>
          <w:szCs w:val="28"/>
        </w:rPr>
        <w:t xml:space="preserve">ций? </w:t>
      </w:r>
    </w:p>
    <w:p w:rsid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 xml:space="preserve">: 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i/>
          <w:sz w:val="28"/>
          <w:szCs w:val="28"/>
        </w:rPr>
        <w:t>1. Единая профорганизация в базовой школе, если филиалы расположены недалеко и есть тран</w:t>
      </w:r>
      <w:r w:rsidRPr="002D00E9">
        <w:rPr>
          <w:rFonts w:ascii="Times New Roman" w:hAnsi="Times New Roman"/>
          <w:i/>
          <w:sz w:val="28"/>
          <w:szCs w:val="28"/>
        </w:rPr>
        <w:t>с</w:t>
      </w:r>
      <w:r w:rsidRPr="002D00E9">
        <w:rPr>
          <w:rFonts w:ascii="Times New Roman" w:hAnsi="Times New Roman"/>
          <w:i/>
          <w:sz w:val="28"/>
          <w:szCs w:val="28"/>
        </w:rPr>
        <w:t>портные возможности для общения (п. 2, ст. 16). Решение пр</w:t>
      </w:r>
      <w:r w:rsidRPr="002D00E9">
        <w:rPr>
          <w:rFonts w:ascii="Times New Roman" w:hAnsi="Times New Roman"/>
          <w:i/>
          <w:sz w:val="28"/>
          <w:szCs w:val="28"/>
        </w:rPr>
        <w:t>и</w:t>
      </w:r>
      <w:r w:rsidRPr="002D00E9">
        <w:rPr>
          <w:rFonts w:ascii="Times New Roman" w:hAnsi="Times New Roman"/>
          <w:i/>
          <w:sz w:val="28"/>
          <w:szCs w:val="28"/>
        </w:rPr>
        <w:t>нимает президиум районной, городской организации Профсоюза.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i/>
          <w:sz w:val="28"/>
          <w:szCs w:val="28"/>
        </w:rPr>
        <w:t>2. Самостоятельные первичные профорганизации в базовой школе и филиалах, если структурные подразд</w:t>
      </w:r>
      <w:r w:rsidRPr="002D00E9">
        <w:rPr>
          <w:rFonts w:ascii="Times New Roman" w:hAnsi="Times New Roman"/>
          <w:i/>
          <w:sz w:val="28"/>
          <w:szCs w:val="28"/>
        </w:rPr>
        <w:t>е</w:t>
      </w:r>
      <w:r w:rsidRPr="002D00E9">
        <w:rPr>
          <w:rFonts w:ascii="Times New Roman" w:hAnsi="Times New Roman"/>
          <w:i/>
          <w:sz w:val="28"/>
          <w:szCs w:val="28"/>
        </w:rPr>
        <w:t>ления обособленны, удалены от базового учреждения, о</w:t>
      </w:r>
      <w:r w:rsidRPr="002D00E9">
        <w:rPr>
          <w:rFonts w:ascii="Times New Roman" w:hAnsi="Times New Roman"/>
          <w:i/>
          <w:sz w:val="28"/>
          <w:szCs w:val="28"/>
        </w:rPr>
        <w:t>т</w:t>
      </w:r>
      <w:r w:rsidRPr="002D00E9">
        <w:rPr>
          <w:rFonts w:ascii="Times New Roman" w:hAnsi="Times New Roman"/>
          <w:i/>
          <w:sz w:val="28"/>
          <w:szCs w:val="28"/>
        </w:rPr>
        <w:t>сутствует транспорт и т.п. (п.7, ст. 16).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3</w:t>
      </w:r>
      <w:r w:rsidRPr="002D00E9">
        <w:rPr>
          <w:rFonts w:ascii="Times New Roman" w:hAnsi="Times New Roman"/>
          <w:sz w:val="28"/>
          <w:szCs w:val="28"/>
        </w:rPr>
        <w:t>. Назовите органы первичной профорган</w:t>
      </w:r>
      <w:r w:rsidRPr="002D00E9">
        <w:rPr>
          <w:rFonts w:ascii="Times New Roman" w:hAnsi="Times New Roman"/>
          <w:sz w:val="28"/>
          <w:szCs w:val="28"/>
        </w:rPr>
        <w:t>и</w:t>
      </w:r>
      <w:r w:rsidRPr="002D00E9">
        <w:rPr>
          <w:rFonts w:ascii="Times New Roman" w:hAnsi="Times New Roman"/>
          <w:sz w:val="28"/>
          <w:szCs w:val="28"/>
        </w:rPr>
        <w:t>зации?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 Ст. 19.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6</w:t>
      </w:r>
      <w:r w:rsidRPr="002D00E9">
        <w:rPr>
          <w:rFonts w:ascii="Times New Roman" w:hAnsi="Times New Roman"/>
          <w:sz w:val="28"/>
          <w:szCs w:val="28"/>
        </w:rPr>
        <w:t>. Как Устав определяет периодичность проведения профсоюзных собраний и заседаний про</w:t>
      </w:r>
      <w:r w:rsidRPr="002D00E9">
        <w:rPr>
          <w:rFonts w:ascii="Times New Roman" w:hAnsi="Times New Roman"/>
          <w:sz w:val="28"/>
          <w:szCs w:val="28"/>
        </w:rPr>
        <w:t>ф</w:t>
      </w:r>
      <w:r w:rsidRPr="002D00E9">
        <w:rPr>
          <w:rFonts w:ascii="Times New Roman" w:hAnsi="Times New Roman"/>
          <w:sz w:val="28"/>
          <w:szCs w:val="28"/>
        </w:rPr>
        <w:t>кома?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Собрание – по мере необходимости, но не реже одного раза в год (п. 1, ст. 20), заседание профк</w:t>
      </w:r>
      <w:r w:rsidRPr="002D00E9">
        <w:rPr>
          <w:rFonts w:ascii="Times New Roman" w:hAnsi="Times New Roman"/>
          <w:i/>
          <w:sz w:val="28"/>
          <w:szCs w:val="28"/>
        </w:rPr>
        <w:t>о</w:t>
      </w:r>
      <w:r w:rsidRPr="002D00E9">
        <w:rPr>
          <w:rFonts w:ascii="Times New Roman" w:hAnsi="Times New Roman"/>
          <w:i/>
          <w:sz w:val="28"/>
          <w:szCs w:val="28"/>
        </w:rPr>
        <w:t>ма – по мере необходимости, но не реже одного раза в два мес</w:t>
      </w:r>
      <w:r w:rsidRPr="002D00E9">
        <w:rPr>
          <w:rFonts w:ascii="Times New Roman" w:hAnsi="Times New Roman"/>
          <w:i/>
          <w:sz w:val="28"/>
          <w:szCs w:val="28"/>
        </w:rPr>
        <w:t>я</w:t>
      </w:r>
      <w:r w:rsidRPr="002D00E9">
        <w:rPr>
          <w:rFonts w:ascii="Times New Roman" w:hAnsi="Times New Roman"/>
          <w:i/>
          <w:sz w:val="28"/>
          <w:szCs w:val="28"/>
        </w:rPr>
        <w:t>ца (п. 4, ст.21).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7</w:t>
      </w:r>
      <w:r w:rsidRPr="002D00E9">
        <w:rPr>
          <w:rFonts w:ascii="Times New Roman" w:hAnsi="Times New Roman"/>
          <w:sz w:val="28"/>
          <w:szCs w:val="28"/>
        </w:rPr>
        <w:t>. За год до отчетно-выборного собрания предс</w:t>
      </w:r>
      <w:r w:rsidRPr="002D00E9">
        <w:rPr>
          <w:rFonts w:ascii="Times New Roman" w:hAnsi="Times New Roman"/>
          <w:sz w:val="28"/>
          <w:szCs w:val="28"/>
        </w:rPr>
        <w:t>е</w:t>
      </w:r>
      <w:r w:rsidRPr="002D00E9">
        <w:rPr>
          <w:rFonts w:ascii="Times New Roman" w:hAnsi="Times New Roman"/>
          <w:sz w:val="28"/>
          <w:szCs w:val="28"/>
        </w:rPr>
        <w:t>датель профорганизации (уехал из района, города, уволился в связи с уходом на пенсию и т.п.). На внеоч</w:t>
      </w:r>
      <w:r w:rsidRPr="002D00E9">
        <w:rPr>
          <w:rFonts w:ascii="Times New Roman" w:hAnsi="Times New Roman"/>
          <w:sz w:val="28"/>
          <w:szCs w:val="28"/>
        </w:rPr>
        <w:t>е</w:t>
      </w:r>
      <w:r w:rsidRPr="002D00E9">
        <w:rPr>
          <w:rFonts w:ascii="Times New Roman" w:hAnsi="Times New Roman"/>
          <w:sz w:val="28"/>
          <w:szCs w:val="28"/>
        </w:rPr>
        <w:lastRenderedPageBreak/>
        <w:t>редном собрании избран новый председатель. Каков срок его полномочий?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До окончания срока полномочий профкома (п. 3, ст. 21).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8</w:t>
      </w:r>
      <w:r w:rsidRPr="002D00E9">
        <w:rPr>
          <w:rFonts w:ascii="Times New Roman" w:hAnsi="Times New Roman"/>
          <w:sz w:val="28"/>
          <w:szCs w:val="28"/>
        </w:rPr>
        <w:t>. Как отчитывается профком о своей раб</w:t>
      </w:r>
      <w:r w:rsidRPr="002D00E9">
        <w:rPr>
          <w:rFonts w:ascii="Times New Roman" w:hAnsi="Times New Roman"/>
          <w:sz w:val="28"/>
          <w:szCs w:val="28"/>
        </w:rPr>
        <w:t>о</w:t>
      </w:r>
      <w:r w:rsidRPr="002D00E9">
        <w:rPr>
          <w:rFonts w:ascii="Times New Roman" w:hAnsi="Times New Roman"/>
          <w:sz w:val="28"/>
          <w:szCs w:val="28"/>
        </w:rPr>
        <w:t>те?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D00E9">
        <w:rPr>
          <w:rFonts w:ascii="Times New Roman" w:hAnsi="Times New Roman"/>
          <w:i/>
          <w:sz w:val="28"/>
          <w:szCs w:val="28"/>
        </w:rPr>
        <w:t>Ежегодно в форме публичного отчета, р</w:t>
      </w:r>
      <w:r w:rsidRPr="002D00E9">
        <w:rPr>
          <w:rFonts w:ascii="Times New Roman" w:hAnsi="Times New Roman"/>
          <w:i/>
          <w:sz w:val="28"/>
          <w:szCs w:val="28"/>
        </w:rPr>
        <w:t>е</w:t>
      </w:r>
      <w:r w:rsidRPr="002D00E9">
        <w:rPr>
          <w:rFonts w:ascii="Times New Roman" w:hAnsi="Times New Roman"/>
          <w:i/>
          <w:sz w:val="28"/>
          <w:szCs w:val="28"/>
        </w:rPr>
        <w:t>гуля</w:t>
      </w:r>
      <w:r w:rsidRPr="002D00E9">
        <w:rPr>
          <w:rFonts w:ascii="Times New Roman" w:hAnsi="Times New Roman"/>
          <w:i/>
          <w:sz w:val="28"/>
          <w:szCs w:val="28"/>
        </w:rPr>
        <w:t>р</w:t>
      </w:r>
      <w:r w:rsidRPr="002D00E9">
        <w:rPr>
          <w:rFonts w:ascii="Times New Roman" w:hAnsi="Times New Roman"/>
          <w:i/>
          <w:sz w:val="28"/>
          <w:szCs w:val="28"/>
        </w:rPr>
        <w:t>но – через информирование в профсоюзном уголке, на странице профкома на сайте учреждения (п. 2.17, ст. 21); постановление Исполкома Профсоюза «О введении в Профсоюзе ежегодного Открытого (публичного) отч</w:t>
      </w:r>
      <w:r w:rsidRPr="002D00E9">
        <w:rPr>
          <w:rFonts w:ascii="Times New Roman" w:hAnsi="Times New Roman"/>
          <w:i/>
          <w:sz w:val="28"/>
          <w:szCs w:val="28"/>
        </w:rPr>
        <w:t>е</w:t>
      </w:r>
      <w:r w:rsidRPr="002D00E9">
        <w:rPr>
          <w:rFonts w:ascii="Times New Roman" w:hAnsi="Times New Roman"/>
          <w:i/>
          <w:sz w:val="28"/>
          <w:szCs w:val="28"/>
        </w:rPr>
        <w:t>та (доклада) выборного органа первичной, местной, р</w:t>
      </w:r>
      <w:r w:rsidRPr="002D00E9">
        <w:rPr>
          <w:rFonts w:ascii="Times New Roman" w:hAnsi="Times New Roman"/>
          <w:i/>
          <w:sz w:val="28"/>
          <w:szCs w:val="28"/>
        </w:rPr>
        <w:t>е</w:t>
      </w:r>
      <w:r w:rsidRPr="002D00E9">
        <w:rPr>
          <w:rFonts w:ascii="Times New Roman" w:hAnsi="Times New Roman"/>
          <w:i/>
          <w:sz w:val="28"/>
          <w:szCs w:val="28"/>
        </w:rPr>
        <w:t>гиональной и межр</w:t>
      </w:r>
      <w:r w:rsidRPr="002D00E9">
        <w:rPr>
          <w:rFonts w:ascii="Times New Roman" w:hAnsi="Times New Roman"/>
          <w:i/>
          <w:sz w:val="28"/>
          <w:szCs w:val="28"/>
        </w:rPr>
        <w:t>е</w:t>
      </w:r>
      <w:r w:rsidRPr="002D00E9">
        <w:rPr>
          <w:rFonts w:ascii="Times New Roman" w:hAnsi="Times New Roman"/>
          <w:i/>
          <w:sz w:val="28"/>
          <w:szCs w:val="28"/>
        </w:rPr>
        <w:t>гиональной организации Профсоюза» от 22.09.2015г., №2-5).</w:t>
      </w:r>
      <w:proofErr w:type="gramEnd"/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9</w:t>
      </w:r>
      <w:r w:rsidRPr="002D00E9">
        <w:rPr>
          <w:rFonts w:ascii="Times New Roman" w:hAnsi="Times New Roman"/>
          <w:sz w:val="28"/>
          <w:szCs w:val="28"/>
        </w:rPr>
        <w:t>. Каковы требования Устава Профсоюза к дел</w:t>
      </w:r>
      <w:r w:rsidRPr="002D00E9">
        <w:rPr>
          <w:rFonts w:ascii="Times New Roman" w:hAnsi="Times New Roman"/>
          <w:sz w:val="28"/>
          <w:szCs w:val="28"/>
        </w:rPr>
        <w:t>о</w:t>
      </w:r>
      <w:r w:rsidRPr="002D00E9">
        <w:rPr>
          <w:rFonts w:ascii="Times New Roman" w:hAnsi="Times New Roman"/>
          <w:sz w:val="28"/>
          <w:szCs w:val="28"/>
        </w:rPr>
        <w:t xml:space="preserve">производству первичной профорганизации? 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Ответ:</w:t>
      </w:r>
      <w:r w:rsidRPr="002D00E9">
        <w:rPr>
          <w:rFonts w:ascii="Times New Roman" w:hAnsi="Times New Roman"/>
          <w:i/>
          <w:sz w:val="28"/>
          <w:szCs w:val="28"/>
        </w:rPr>
        <w:t xml:space="preserve"> п. 2.16, ст. 21; п. 2.14 ст. 23.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Default="002D00E9" w:rsidP="002D00E9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Практическое задание 1.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sz w:val="28"/>
          <w:szCs w:val="28"/>
        </w:rPr>
        <w:t xml:space="preserve"> Проанализируйте права первичной профсоюзной организации </w:t>
      </w:r>
      <w:r w:rsidRPr="002D00E9">
        <w:rPr>
          <w:rFonts w:ascii="Times New Roman" w:hAnsi="Times New Roman"/>
          <w:i/>
          <w:sz w:val="28"/>
          <w:szCs w:val="28"/>
        </w:rPr>
        <w:t>(ст. 17)</w:t>
      </w:r>
      <w:r w:rsidRPr="002D00E9">
        <w:rPr>
          <w:rFonts w:ascii="Times New Roman" w:hAnsi="Times New Roman"/>
          <w:sz w:val="28"/>
          <w:szCs w:val="28"/>
        </w:rPr>
        <w:t xml:space="preserve"> и расскажите (подготовьте презе</w:t>
      </w:r>
      <w:r w:rsidRPr="002D00E9">
        <w:rPr>
          <w:rFonts w:ascii="Times New Roman" w:hAnsi="Times New Roman"/>
          <w:sz w:val="28"/>
          <w:szCs w:val="28"/>
        </w:rPr>
        <w:t>н</w:t>
      </w:r>
      <w:r w:rsidRPr="002D00E9">
        <w:rPr>
          <w:rFonts w:ascii="Times New Roman" w:hAnsi="Times New Roman"/>
          <w:sz w:val="28"/>
          <w:szCs w:val="28"/>
        </w:rPr>
        <w:t>тацию или ответьте – «да», «нет»), какими правами во</w:t>
      </w:r>
      <w:r w:rsidRPr="002D00E9">
        <w:rPr>
          <w:rFonts w:ascii="Times New Roman" w:hAnsi="Times New Roman"/>
          <w:sz w:val="28"/>
          <w:szCs w:val="28"/>
        </w:rPr>
        <w:t>с</w:t>
      </w:r>
      <w:r w:rsidRPr="002D00E9">
        <w:rPr>
          <w:rFonts w:ascii="Times New Roman" w:hAnsi="Times New Roman"/>
          <w:sz w:val="28"/>
          <w:szCs w:val="28"/>
        </w:rPr>
        <w:t xml:space="preserve">пользовалась </w:t>
      </w:r>
      <w:proofErr w:type="gramStart"/>
      <w:r w:rsidRPr="002D00E9">
        <w:rPr>
          <w:rFonts w:ascii="Times New Roman" w:hAnsi="Times New Roman"/>
          <w:sz w:val="28"/>
          <w:szCs w:val="28"/>
        </w:rPr>
        <w:t>Ваша</w:t>
      </w:r>
      <w:proofErr w:type="gramEnd"/>
      <w:r w:rsidRPr="002D00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0E9">
        <w:rPr>
          <w:rFonts w:ascii="Times New Roman" w:hAnsi="Times New Roman"/>
          <w:sz w:val="28"/>
          <w:szCs w:val="28"/>
        </w:rPr>
        <w:t>первичка</w:t>
      </w:r>
      <w:proofErr w:type="spellEnd"/>
      <w:r w:rsidRPr="002D00E9">
        <w:rPr>
          <w:rFonts w:ascii="Times New Roman" w:hAnsi="Times New Roman"/>
          <w:sz w:val="28"/>
          <w:szCs w:val="28"/>
        </w:rPr>
        <w:t xml:space="preserve"> (напр</w:t>
      </w:r>
      <w:r w:rsidRPr="002D00E9">
        <w:rPr>
          <w:rFonts w:ascii="Times New Roman" w:hAnsi="Times New Roman"/>
          <w:sz w:val="28"/>
          <w:szCs w:val="28"/>
        </w:rPr>
        <w:t>и</w:t>
      </w:r>
      <w:r w:rsidRPr="002D00E9">
        <w:rPr>
          <w:rFonts w:ascii="Times New Roman" w:hAnsi="Times New Roman"/>
          <w:sz w:val="28"/>
          <w:szCs w:val="28"/>
        </w:rPr>
        <w:t>мер, в течение года).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Практическое задание 2.</w:t>
      </w:r>
      <w:r w:rsidRPr="002D00E9">
        <w:rPr>
          <w:rFonts w:ascii="Times New Roman" w:hAnsi="Times New Roman"/>
          <w:sz w:val="28"/>
          <w:szCs w:val="28"/>
        </w:rPr>
        <w:t xml:space="preserve">  </w:t>
      </w:r>
    </w:p>
    <w:p w:rsid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sz w:val="28"/>
          <w:szCs w:val="28"/>
        </w:rPr>
        <w:t xml:space="preserve">Какие обязанности </w:t>
      </w:r>
      <w:r w:rsidRPr="002D00E9">
        <w:rPr>
          <w:rFonts w:ascii="Times New Roman" w:hAnsi="Times New Roman"/>
          <w:i/>
          <w:sz w:val="28"/>
          <w:szCs w:val="28"/>
        </w:rPr>
        <w:t>(ст.17)</w:t>
      </w:r>
      <w:r w:rsidRPr="002D00E9">
        <w:rPr>
          <w:rFonts w:ascii="Times New Roman" w:hAnsi="Times New Roman"/>
          <w:sz w:val="28"/>
          <w:szCs w:val="28"/>
        </w:rPr>
        <w:t xml:space="preserve"> не выполняла Ваша пе</w:t>
      </w:r>
      <w:r w:rsidRPr="002D00E9">
        <w:rPr>
          <w:rFonts w:ascii="Times New Roman" w:hAnsi="Times New Roman"/>
          <w:sz w:val="28"/>
          <w:szCs w:val="28"/>
        </w:rPr>
        <w:t>р</w:t>
      </w:r>
      <w:r w:rsidRPr="002D00E9">
        <w:rPr>
          <w:rFonts w:ascii="Times New Roman" w:hAnsi="Times New Roman"/>
          <w:sz w:val="28"/>
          <w:szCs w:val="28"/>
        </w:rPr>
        <w:t>вичная профорганизация и поч</w:t>
      </w:r>
      <w:r w:rsidRPr="002D00E9">
        <w:rPr>
          <w:rFonts w:ascii="Times New Roman" w:hAnsi="Times New Roman"/>
          <w:sz w:val="28"/>
          <w:szCs w:val="28"/>
        </w:rPr>
        <w:t>е</w:t>
      </w:r>
      <w:r w:rsidRPr="002D00E9">
        <w:rPr>
          <w:rFonts w:ascii="Times New Roman" w:hAnsi="Times New Roman"/>
          <w:sz w:val="28"/>
          <w:szCs w:val="28"/>
        </w:rPr>
        <w:t>му?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Pr="002D00E9">
        <w:rPr>
          <w:rFonts w:ascii="Times New Roman" w:hAnsi="Times New Roman"/>
          <w:b/>
          <w:sz w:val="28"/>
          <w:szCs w:val="28"/>
          <w:lang w:val="en-US"/>
        </w:rPr>
        <w:t>IX</w:t>
      </w:r>
      <w:r w:rsidRPr="002D00E9">
        <w:rPr>
          <w:rFonts w:ascii="Times New Roman" w:hAnsi="Times New Roman"/>
          <w:b/>
          <w:sz w:val="28"/>
          <w:szCs w:val="28"/>
        </w:rPr>
        <w:t xml:space="preserve"> Устава Профсоюза</w:t>
      </w:r>
    </w:p>
    <w:p w:rsidR="002D00E9" w:rsidRPr="002D00E9" w:rsidRDefault="002D00E9" w:rsidP="002D00E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 xml:space="preserve">Вопрос 1. </w:t>
      </w:r>
      <w:r w:rsidRPr="002D00E9">
        <w:rPr>
          <w:rFonts w:ascii="Times New Roman" w:hAnsi="Times New Roman"/>
          <w:sz w:val="28"/>
          <w:szCs w:val="28"/>
        </w:rPr>
        <w:t>Каков срок полномочий контрольно-ревизионной к</w:t>
      </w:r>
      <w:r w:rsidRPr="002D00E9">
        <w:rPr>
          <w:rFonts w:ascii="Times New Roman" w:hAnsi="Times New Roman"/>
          <w:sz w:val="28"/>
          <w:szCs w:val="28"/>
        </w:rPr>
        <w:t>о</w:t>
      </w:r>
      <w:r w:rsidRPr="002D00E9">
        <w:rPr>
          <w:rFonts w:ascii="Times New Roman" w:hAnsi="Times New Roman"/>
          <w:sz w:val="28"/>
          <w:szCs w:val="28"/>
        </w:rPr>
        <w:t>миссии (КРК) первичной профсоюзной организации?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 xml:space="preserve"> </w:t>
      </w: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п.3, ст.41.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2</w:t>
      </w:r>
      <w:r w:rsidRPr="002D00E9">
        <w:rPr>
          <w:rFonts w:ascii="Times New Roman" w:hAnsi="Times New Roman"/>
          <w:sz w:val="28"/>
          <w:szCs w:val="28"/>
        </w:rPr>
        <w:t>. Кому подотчетна Контрольно-ревизионная комиссия первичной профсоюзной орган</w:t>
      </w:r>
      <w:r w:rsidRPr="002D00E9">
        <w:rPr>
          <w:rFonts w:ascii="Times New Roman" w:hAnsi="Times New Roman"/>
          <w:sz w:val="28"/>
          <w:szCs w:val="28"/>
        </w:rPr>
        <w:t>и</w:t>
      </w:r>
      <w:r w:rsidRPr="002D00E9">
        <w:rPr>
          <w:rFonts w:ascii="Times New Roman" w:hAnsi="Times New Roman"/>
          <w:sz w:val="28"/>
          <w:szCs w:val="28"/>
        </w:rPr>
        <w:t>зации?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Собранию, п.2, ст. 41.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3</w:t>
      </w:r>
      <w:r w:rsidRPr="002D00E9">
        <w:rPr>
          <w:rFonts w:ascii="Times New Roman" w:hAnsi="Times New Roman"/>
          <w:sz w:val="28"/>
          <w:szCs w:val="28"/>
        </w:rPr>
        <w:t>. Могут ли члены контрольно-ревизионной комиссии быть чл</w:t>
      </w:r>
      <w:r w:rsidRPr="002D00E9">
        <w:rPr>
          <w:rFonts w:ascii="Times New Roman" w:hAnsi="Times New Roman"/>
          <w:sz w:val="28"/>
          <w:szCs w:val="28"/>
        </w:rPr>
        <w:t>е</w:t>
      </w:r>
      <w:r w:rsidRPr="002D00E9">
        <w:rPr>
          <w:rFonts w:ascii="Times New Roman" w:hAnsi="Times New Roman"/>
          <w:sz w:val="28"/>
          <w:szCs w:val="28"/>
        </w:rPr>
        <w:t xml:space="preserve">нами профкома? 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Не могут (п. 5, ст. 41).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4</w:t>
      </w:r>
      <w:r w:rsidRPr="002D00E9">
        <w:rPr>
          <w:rFonts w:ascii="Times New Roman" w:hAnsi="Times New Roman"/>
          <w:sz w:val="28"/>
          <w:szCs w:val="28"/>
        </w:rPr>
        <w:t>. Может ли председатель контрольно-ревизионной комиссии первичной профорганизации уч</w:t>
      </w:r>
      <w:r w:rsidRPr="002D00E9">
        <w:rPr>
          <w:rFonts w:ascii="Times New Roman" w:hAnsi="Times New Roman"/>
          <w:sz w:val="28"/>
          <w:szCs w:val="28"/>
        </w:rPr>
        <w:t>а</w:t>
      </w:r>
      <w:r w:rsidRPr="002D00E9">
        <w:rPr>
          <w:rFonts w:ascii="Times New Roman" w:hAnsi="Times New Roman"/>
          <w:sz w:val="28"/>
          <w:szCs w:val="28"/>
        </w:rPr>
        <w:t>ствовать в заседаниях профкома?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Может, с правом совещательного голоса (п. 6, ст. 41).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D00E9">
        <w:rPr>
          <w:rFonts w:ascii="Times New Roman" w:hAnsi="Times New Roman"/>
          <w:b/>
          <w:sz w:val="28"/>
          <w:szCs w:val="28"/>
        </w:rPr>
        <w:t>Вопрос 5</w:t>
      </w:r>
      <w:r w:rsidRPr="002D00E9">
        <w:rPr>
          <w:rFonts w:ascii="Times New Roman" w:hAnsi="Times New Roman"/>
          <w:sz w:val="28"/>
          <w:szCs w:val="28"/>
        </w:rPr>
        <w:t>. Имеет ли право первичная профсоюзная орг</w:t>
      </w:r>
      <w:r w:rsidRPr="002D00E9">
        <w:rPr>
          <w:rFonts w:ascii="Times New Roman" w:hAnsi="Times New Roman"/>
          <w:sz w:val="28"/>
          <w:szCs w:val="28"/>
        </w:rPr>
        <w:t>а</w:t>
      </w:r>
      <w:r w:rsidRPr="002D00E9">
        <w:rPr>
          <w:rFonts w:ascii="Times New Roman" w:hAnsi="Times New Roman"/>
          <w:sz w:val="28"/>
          <w:szCs w:val="28"/>
        </w:rPr>
        <w:t>низация изменять размер ежемесячного членского про</w:t>
      </w:r>
      <w:r w:rsidRPr="002D00E9">
        <w:rPr>
          <w:rFonts w:ascii="Times New Roman" w:hAnsi="Times New Roman"/>
          <w:sz w:val="28"/>
          <w:szCs w:val="28"/>
        </w:rPr>
        <w:t>ф</w:t>
      </w:r>
      <w:r w:rsidRPr="002D00E9">
        <w:rPr>
          <w:rFonts w:ascii="Times New Roman" w:hAnsi="Times New Roman"/>
          <w:sz w:val="28"/>
          <w:szCs w:val="28"/>
        </w:rPr>
        <w:t>союзного взноса?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>:</w:t>
      </w:r>
      <w:r w:rsidRPr="002D00E9">
        <w:rPr>
          <w:rFonts w:ascii="Times New Roman" w:hAnsi="Times New Roman"/>
          <w:sz w:val="28"/>
          <w:szCs w:val="28"/>
        </w:rPr>
        <w:t xml:space="preserve"> </w:t>
      </w:r>
      <w:r w:rsidRPr="002D00E9">
        <w:rPr>
          <w:rFonts w:ascii="Times New Roman" w:hAnsi="Times New Roman"/>
          <w:i/>
          <w:sz w:val="28"/>
          <w:szCs w:val="28"/>
        </w:rPr>
        <w:t>Имеет, но не менее размера, установле</w:t>
      </w:r>
      <w:r w:rsidRPr="002D00E9">
        <w:rPr>
          <w:rFonts w:ascii="Times New Roman" w:hAnsi="Times New Roman"/>
          <w:i/>
          <w:sz w:val="28"/>
          <w:szCs w:val="28"/>
        </w:rPr>
        <w:t>н</w:t>
      </w:r>
      <w:r w:rsidRPr="002D00E9">
        <w:rPr>
          <w:rFonts w:ascii="Times New Roman" w:hAnsi="Times New Roman"/>
          <w:i/>
          <w:sz w:val="28"/>
          <w:szCs w:val="28"/>
        </w:rPr>
        <w:t>ного Уставом Профсоюза, т.е. 1% от заработной пл</w:t>
      </w:r>
      <w:r w:rsidRPr="002D00E9">
        <w:rPr>
          <w:rFonts w:ascii="Times New Roman" w:hAnsi="Times New Roman"/>
          <w:i/>
          <w:sz w:val="28"/>
          <w:szCs w:val="28"/>
        </w:rPr>
        <w:t>а</w:t>
      </w:r>
      <w:r w:rsidRPr="002D00E9">
        <w:rPr>
          <w:rFonts w:ascii="Times New Roman" w:hAnsi="Times New Roman"/>
          <w:i/>
          <w:sz w:val="28"/>
          <w:szCs w:val="28"/>
        </w:rPr>
        <w:t>ты. Сумма взносов сверх 1% остается в распоряжении первичной профсоюзной организации (п. 6 Положения о порядке уплаты, распределения, учета членских профс</w:t>
      </w:r>
      <w:r w:rsidRPr="002D00E9">
        <w:rPr>
          <w:rFonts w:ascii="Times New Roman" w:hAnsi="Times New Roman"/>
          <w:i/>
          <w:sz w:val="28"/>
          <w:szCs w:val="28"/>
        </w:rPr>
        <w:t>о</w:t>
      </w:r>
      <w:r w:rsidRPr="002D00E9">
        <w:rPr>
          <w:rFonts w:ascii="Times New Roman" w:hAnsi="Times New Roman"/>
          <w:i/>
          <w:sz w:val="28"/>
          <w:szCs w:val="28"/>
        </w:rPr>
        <w:lastRenderedPageBreak/>
        <w:t>юзных взносов в Профсоюзе работников народного обр</w:t>
      </w:r>
      <w:r w:rsidRPr="002D00E9">
        <w:rPr>
          <w:rFonts w:ascii="Times New Roman" w:hAnsi="Times New Roman"/>
          <w:i/>
          <w:sz w:val="28"/>
          <w:szCs w:val="28"/>
        </w:rPr>
        <w:t>а</w:t>
      </w:r>
      <w:r w:rsidRPr="002D00E9">
        <w:rPr>
          <w:rFonts w:ascii="Times New Roman" w:hAnsi="Times New Roman"/>
          <w:i/>
          <w:sz w:val="28"/>
          <w:szCs w:val="28"/>
        </w:rPr>
        <w:t>зования и науки РФ).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CF04CF">
        <w:rPr>
          <w:rFonts w:ascii="Times New Roman" w:hAnsi="Times New Roman"/>
          <w:b/>
          <w:sz w:val="28"/>
          <w:szCs w:val="28"/>
        </w:rPr>
        <w:t>Вопрос 6</w:t>
      </w:r>
      <w:r w:rsidRPr="002D00E9">
        <w:rPr>
          <w:rFonts w:ascii="Times New Roman" w:hAnsi="Times New Roman"/>
          <w:sz w:val="28"/>
          <w:szCs w:val="28"/>
        </w:rPr>
        <w:t>. Имеет ли право пе</w:t>
      </w:r>
      <w:r w:rsidRPr="002D00E9">
        <w:rPr>
          <w:rFonts w:ascii="Times New Roman" w:hAnsi="Times New Roman"/>
          <w:sz w:val="28"/>
          <w:szCs w:val="28"/>
        </w:rPr>
        <w:t>р</w:t>
      </w:r>
      <w:r w:rsidRPr="002D00E9">
        <w:rPr>
          <w:rFonts w:ascii="Times New Roman" w:hAnsi="Times New Roman"/>
          <w:sz w:val="28"/>
          <w:szCs w:val="28"/>
        </w:rPr>
        <w:t>вичная профсоюзная орган</w:t>
      </w:r>
      <w:r w:rsidRPr="002D00E9">
        <w:rPr>
          <w:rFonts w:ascii="Times New Roman" w:hAnsi="Times New Roman"/>
          <w:sz w:val="28"/>
          <w:szCs w:val="28"/>
        </w:rPr>
        <w:t>и</w:t>
      </w:r>
      <w:r w:rsidRPr="002D00E9">
        <w:rPr>
          <w:rFonts w:ascii="Times New Roman" w:hAnsi="Times New Roman"/>
          <w:sz w:val="28"/>
          <w:szCs w:val="28"/>
        </w:rPr>
        <w:t>зация устана</w:t>
      </w:r>
      <w:r w:rsidRPr="002D00E9">
        <w:rPr>
          <w:rFonts w:ascii="Times New Roman" w:hAnsi="Times New Roman"/>
          <w:sz w:val="28"/>
          <w:szCs w:val="28"/>
        </w:rPr>
        <w:t>в</w:t>
      </w:r>
      <w:r w:rsidRPr="002D00E9">
        <w:rPr>
          <w:rFonts w:ascii="Times New Roman" w:hAnsi="Times New Roman"/>
          <w:sz w:val="28"/>
          <w:szCs w:val="28"/>
        </w:rPr>
        <w:t xml:space="preserve">ливать </w:t>
      </w:r>
      <w:r w:rsidRPr="002D00E9">
        <w:rPr>
          <w:rFonts w:ascii="Times New Roman" w:hAnsi="Times New Roman"/>
          <w:sz w:val="28"/>
          <w:szCs w:val="28"/>
          <w:u w:val="single"/>
        </w:rPr>
        <w:t>льготный</w:t>
      </w:r>
      <w:r w:rsidRPr="002D00E9">
        <w:rPr>
          <w:rFonts w:ascii="Times New Roman" w:hAnsi="Times New Roman"/>
          <w:sz w:val="28"/>
          <w:szCs w:val="28"/>
        </w:rPr>
        <w:t xml:space="preserve"> ра</w:t>
      </w:r>
      <w:r w:rsidRPr="002D00E9">
        <w:rPr>
          <w:rFonts w:ascii="Times New Roman" w:hAnsi="Times New Roman"/>
          <w:sz w:val="28"/>
          <w:szCs w:val="28"/>
        </w:rPr>
        <w:t>з</w:t>
      </w:r>
      <w:r w:rsidRPr="002D00E9">
        <w:rPr>
          <w:rFonts w:ascii="Times New Roman" w:hAnsi="Times New Roman"/>
          <w:sz w:val="28"/>
          <w:szCs w:val="28"/>
        </w:rPr>
        <w:t>мер членских про</w:t>
      </w:r>
      <w:r w:rsidRPr="002D00E9">
        <w:rPr>
          <w:rFonts w:ascii="Times New Roman" w:hAnsi="Times New Roman"/>
          <w:sz w:val="28"/>
          <w:szCs w:val="28"/>
        </w:rPr>
        <w:t>ф</w:t>
      </w:r>
      <w:r w:rsidRPr="002D00E9">
        <w:rPr>
          <w:rFonts w:ascii="Times New Roman" w:hAnsi="Times New Roman"/>
          <w:sz w:val="28"/>
          <w:szCs w:val="28"/>
        </w:rPr>
        <w:t>сою</w:t>
      </w:r>
      <w:r w:rsidRPr="002D00E9">
        <w:rPr>
          <w:rFonts w:ascii="Times New Roman" w:hAnsi="Times New Roman"/>
          <w:sz w:val="28"/>
          <w:szCs w:val="28"/>
        </w:rPr>
        <w:t>з</w:t>
      </w:r>
      <w:r w:rsidRPr="002D00E9">
        <w:rPr>
          <w:rFonts w:ascii="Times New Roman" w:hAnsi="Times New Roman"/>
          <w:sz w:val="28"/>
          <w:szCs w:val="28"/>
        </w:rPr>
        <w:t>ных взносов?</w:t>
      </w:r>
    </w:p>
    <w:p w:rsidR="002D00E9" w:rsidRPr="002D00E9" w:rsidRDefault="002D00E9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CF04CF">
        <w:rPr>
          <w:rFonts w:ascii="Times New Roman" w:hAnsi="Times New Roman"/>
          <w:b/>
          <w:i/>
          <w:sz w:val="28"/>
          <w:szCs w:val="28"/>
        </w:rPr>
        <w:t>Ответ</w:t>
      </w:r>
      <w:r w:rsidRPr="002D00E9">
        <w:rPr>
          <w:rFonts w:ascii="Times New Roman" w:hAnsi="Times New Roman"/>
          <w:i/>
          <w:sz w:val="28"/>
          <w:szCs w:val="28"/>
        </w:rPr>
        <w:t xml:space="preserve">: Имеет, для </w:t>
      </w:r>
      <w:proofErr w:type="gramStart"/>
      <w:r w:rsidRPr="002D00E9">
        <w:rPr>
          <w:rFonts w:ascii="Times New Roman" w:hAnsi="Times New Roman"/>
          <w:i/>
          <w:sz w:val="28"/>
          <w:szCs w:val="28"/>
        </w:rPr>
        <w:t>лиц</w:t>
      </w:r>
      <w:proofErr w:type="gramEnd"/>
      <w:r w:rsidRPr="002D00E9">
        <w:rPr>
          <w:rFonts w:ascii="Times New Roman" w:hAnsi="Times New Roman"/>
          <w:i/>
          <w:sz w:val="28"/>
          <w:szCs w:val="28"/>
        </w:rPr>
        <w:t xml:space="preserve"> не имеющих заработной платы, т.е. для неработающих пенсионеров, изъявивших желание о</w:t>
      </w:r>
      <w:r w:rsidRPr="002D00E9">
        <w:rPr>
          <w:rFonts w:ascii="Times New Roman" w:hAnsi="Times New Roman"/>
          <w:i/>
          <w:sz w:val="28"/>
          <w:szCs w:val="28"/>
        </w:rPr>
        <w:t>с</w:t>
      </w:r>
      <w:r w:rsidRPr="002D00E9">
        <w:rPr>
          <w:rFonts w:ascii="Times New Roman" w:hAnsi="Times New Roman"/>
          <w:i/>
          <w:sz w:val="28"/>
          <w:szCs w:val="28"/>
        </w:rPr>
        <w:t>таться на учете в первичной профсоюзной организации, а также для женщин, временно прекр</w:t>
      </w:r>
      <w:r w:rsidRPr="002D00E9">
        <w:rPr>
          <w:rFonts w:ascii="Times New Roman" w:hAnsi="Times New Roman"/>
          <w:i/>
          <w:sz w:val="28"/>
          <w:szCs w:val="28"/>
        </w:rPr>
        <w:t>а</w:t>
      </w:r>
      <w:r w:rsidRPr="002D00E9">
        <w:rPr>
          <w:rFonts w:ascii="Times New Roman" w:hAnsi="Times New Roman"/>
          <w:i/>
          <w:sz w:val="28"/>
          <w:szCs w:val="28"/>
        </w:rPr>
        <w:t>тивших работу в связи с рождением и воспитанием д</w:t>
      </w:r>
      <w:r w:rsidRPr="002D00E9">
        <w:rPr>
          <w:rFonts w:ascii="Times New Roman" w:hAnsi="Times New Roman"/>
          <w:i/>
          <w:sz w:val="28"/>
          <w:szCs w:val="28"/>
        </w:rPr>
        <w:t>е</w:t>
      </w:r>
      <w:r w:rsidRPr="002D00E9">
        <w:rPr>
          <w:rFonts w:ascii="Times New Roman" w:hAnsi="Times New Roman"/>
          <w:i/>
          <w:sz w:val="28"/>
          <w:szCs w:val="28"/>
        </w:rPr>
        <w:t>тей.</w:t>
      </w:r>
    </w:p>
    <w:p w:rsidR="002D00E9" w:rsidRPr="002D00E9" w:rsidRDefault="00CF04CF" w:rsidP="002D00E9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6801485</wp:posOffset>
            </wp:positionH>
            <wp:positionV relativeFrom="paragraph">
              <wp:posOffset>1373505</wp:posOffset>
            </wp:positionV>
            <wp:extent cx="2075180" cy="2933700"/>
            <wp:effectExtent l="19050" t="0" r="1270" b="0"/>
            <wp:wrapThrough wrapText="bothSides">
              <wp:wrapPolygon edited="0">
                <wp:start x="-198" y="0"/>
                <wp:lineTo x="-198" y="21460"/>
                <wp:lineTo x="21613" y="21460"/>
                <wp:lineTo x="21613" y="0"/>
                <wp:lineTo x="-198" y="0"/>
              </wp:wrapPolygon>
            </wp:wrapThrough>
            <wp:docPr id="6" name="Рисунок 2" descr="http://profcommadi.ru/docs/ppo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ofcommadi.ru/docs/ppo/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00E9" w:rsidRPr="002D00E9">
        <w:rPr>
          <w:rFonts w:ascii="Times New Roman" w:hAnsi="Times New Roman"/>
          <w:i/>
          <w:sz w:val="28"/>
          <w:szCs w:val="28"/>
        </w:rPr>
        <w:t>Профком принимает постановление о величине ежемесячного членского профсоюзного взноса (но не м</w:t>
      </w:r>
      <w:r w:rsidR="002D00E9" w:rsidRPr="002D00E9">
        <w:rPr>
          <w:rFonts w:ascii="Times New Roman" w:hAnsi="Times New Roman"/>
          <w:i/>
          <w:sz w:val="28"/>
          <w:szCs w:val="28"/>
        </w:rPr>
        <w:t>е</w:t>
      </w:r>
      <w:r w:rsidR="002D00E9" w:rsidRPr="002D00E9">
        <w:rPr>
          <w:rFonts w:ascii="Times New Roman" w:hAnsi="Times New Roman"/>
          <w:i/>
          <w:sz w:val="28"/>
          <w:szCs w:val="28"/>
        </w:rPr>
        <w:t>нее 0,2% от МРОТ) и периодичности уплаты</w:t>
      </w:r>
      <w:proofErr w:type="gramStart"/>
      <w:r w:rsidR="002D00E9" w:rsidRPr="002D00E9">
        <w:rPr>
          <w:rFonts w:ascii="Times New Roman" w:hAnsi="Times New Roman"/>
          <w:i/>
          <w:sz w:val="28"/>
          <w:szCs w:val="28"/>
        </w:rPr>
        <w:t>.</w:t>
      </w:r>
      <w:proofErr w:type="gramEnd"/>
      <w:r w:rsidR="002D00E9" w:rsidRPr="002D00E9">
        <w:rPr>
          <w:rFonts w:ascii="Times New Roman" w:hAnsi="Times New Roman"/>
          <w:i/>
          <w:sz w:val="28"/>
          <w:szCs w:val="28"/>
        </w:rPr>
        <w:t xml:space="preserve"> (</w:t>
      </w:r>
      <w:proofErr w:type="gramStart"/>
      <w:r w:rsidR="002D00E9" w:rsidRPr="002D00E9">
        <w:rPr>
          <w:rFonts w:ascii="Times New Roman" w:hAnsi="Times New Roman"/>
          <w:i/>
          <w:sz w:val="28"/>
          <w:szCs w:val="28"/>
        </w:rPr>
        <w:t>п</w:t>
      </w:r>
      <w:proofErr w:type="gramEnd"/>
      <w:r w:rsidR="002D00E9" w:rsidRPr="002D00E9">
        <w:rPr>
          <w:rFonts w:ascii="Times New Roman" w:hAnsi="Times New Roman"/>
          <w:i/>
          <w:sz w:val="28"/>
          <w:szCs w:val="28"/>
        </w:rPr>
        <w:t>. 7 П</w:t>
      </w:r>
      <w:r w:rsidR="002D00E9" w:rsidRPr="002D00E9">
        <w:rPr>
          <w:rFonts w:ascii="Times New Roman" w:hAnsi="Times New Roman"/>
          <w:i/>
          <w:sz w:val="28"/>
          <w:szCs w:val="28"/>
        </w:rPr>
        <w:t>о</w:t>
      </w:r>
      <w:r w:rsidR="002D00E9" w:rsidRPr="002D00E9">
        <w:rPr>
          <w:rFonts w:ascii="Times New Roman" w:hAnsi="Times New Roman"/>
          <w:i/>
          <w:sz w:val="28"/>
          <w:szCs w:val="28"/>
        </w:rPr>
        <w:t>ложения о порядке уплаты, распределения, учета чле</w:t>
      </w:r>
      <w:r w:rsidR="002D00E9" w:rsidRPr="002D00E9">
        <w:rPr>
          <w:rFonts w:ascii="Times New Roman" w:hAnsi="Times New Roman"/>
          <w:i/>
          <w:sz w:val="28"/>
          <w:szCs w:val="28"/>
        </w:rPr>
        <w:t>н</w:t>
      </w:r>
      <w:r w:rsidR="002D00E9" w:rsidRPr="002D00E9">
        <w:rPr>
          <w:rFonts w:ascii="Times New Roman" w:hAnsi="Times New Roman"/>
          <w:i/>
          <w:sz w:val="28"/>
          <w:szCs w:val="28"/>
        </w:rPr>
        <w:t>ских профсоюзных взносов в Профсоюзе работников н</w:t>
      </w:r>
      <w:r w:rsidR="002D00E9" w:rsidRPr="002D00E9">
        <w:rPr>
          <w:rFonts w:ascii="Times New Roman" w:hAnsi="Times New Roman"/>
          <w:i/>
          <w:sz w:val="28"/>
          <w:szCs w:val="28"/>
        </w:rPr>
        <w:t>а</w:t>
      </w:r>
      <w:r w:rsidR="002D00E9" w:rsidRPr="002D00E9">
        <w:rPr>
          <w:rFonts w:ascii="Times New Roman" w:hAnsi="Times New Roman"/>
          <w:i/>
          <w:sz w:val="28"/>
          <w:szCs w:val="28"/>
        </w:rPr>
        <w:t>родного о</w:t>
      </w:r>
      <w:r w:rsidR="002D00E9" w:rsidRPr="002D00E9">
        <w:rPr>
          <w:rFonts w:ascii="Times New Roman" w:hAnsi="Times New Roman"/>
          <w:i/>
          <w:sz w:val="28"/>
          <w:szCs w:val="28"/>
        </w:rPr>
        <w:t>б</w:t>
      </w:r>
      <w:r w:rsidR="002D00E9" w:rsidRPr="002D00E9">
        <w:rPr>
          <w:rFonts w:ascii="Times New Roman" w:hAnsi="Times New Roman"/>
          <w:i/>
          <w:sz w:val="28"/>
          <w:szCs w:val="28"/>
        </w:rPr>
        <w:t>разования и на</w:t>
      </w:r>
      <w:r w:rsidR="002D00E9" w:rsidRPr="002D00E9">
        <w:rPr>
          <w:rFonts w:ascii="Times New Roman" w:hAnsi="Times New Roman"/>
          <w:i/>
          <w:sz w:val="28"/>
          <w:szCs w:val="28"/>
        </w:rPr>
        <w:t>у</w:t>
      </w:r>
      <w:r w:rsidR="002D00E9" w:rsidRPr="002D00E9">
        <w:rPr>
          <w:rFonts w:ascii="Times New Roman" w:hAnsi="Times New Roman"/>
          <w:i/>
          <w:sz w:val="28"/>
          <w:szCs w:val="28"/>
        </w:rPr>
        <w:t>ки).</w:t>
      </w:r>
    </w:p>
    <w:p w:rsidR="002D00E9" w:rsidRPr="00B33DE3" w:rsidRDefault="002D00E9" w:rsidP="002D00E9">
      <w:pPr>
        <w:pStyle w:val="a5"/>
        <w:ind w:firstLine="567"/>
        <w:jc w:val="both"/>
      </w:pPr>
    </w:p>
    <w:p w:rsidR="002D00E9" w:rsidRDefault="002D00E9" w:rsidP="002D00E9">
      <w:pPr>
        <w:pStyle w:val="a5"/>
        <w:ind w:firstLine="567"/>
        <w:jc w:val="both"/>
      </w:pPr>
    </w:p>
    <w:p w:rsidR="002D00E9" w:rsidRDefault="002D00E9" w:rsidP="002D00E9">
      <w:pPr>
        <w:pStyle w:val="a5"/>
        <w:ind w:firstLine="567"/>
        <w:jc w:val="both"/>
      </w:pPr>
    </w:p>
    <w:p w:rsidR="002D00E9" w:rsidRPr="00F746F8" w:rsidRDefault="002D00E9" w:rsidP="002D00E9">
      <w:pPr>
        <w:pStyle w:val="a5"/>
        <w:ind w:firstLine="567"/>
        <w:jc w:val="both"/>
      </w:pPr>
    </w:p>
    <w:p w:rsidR="002D00E9" w:rsidRDefault="002D00E9" w:rsidP="002D00E9">
      <w:pPr>
        <w:pStyle w:val="a5"/>
        <w:ind w:firstLine="567"/>
        <w:jc w:val="both"/>
      </w:pPr>
    </w:p>
    <w:p w:rsidR="002D00E9" w:rsidRPr="00BC3256" w:rsidRDefault="002D00E9" w:rsidP="002D00E9">
      <w:pPr>
        <w:pStyle w:val="a5"/>
        <w:ind w:firstLine="567"/>
        <w:jc w:val="both"/>
      </w:pPr>
    </w:p>
    <w:p w:rsidR="002D00E9" w:rsidRPr="002D00E9" w:rsidRDefault="002D00E9" w:rsidP="002D00E9">
      <w:pPr>
        <w:pStyle w:val="a5"/>
        <w:jc w:val="both"/>
        <w:rPr>
          <w:sz w:val="24"/>
          <w:szCs w:val="24"/>
        </w:rPr>
      </w:pPr>
    </w:p>
    <w:p w:rsidR="002D00E9" w:rsidRDefault="002D00E9" w:rsidP="002D00E9">
      <w:pPr>
        <w:pStyle w:val="a5"/>
        <w:jc w:val="both"/>
        <w:rPr>
          <w:i/>
          <w:sz w:val="24"/>
          <w:szCs w:val="24"/>
        </w:rPr>
      </w:pPr>
    </w:p>
    <w:p w:rsidR="002D00E9" w:rsidRPr="002D00E9" w:rsidRDefault="002D00E9" w:rsidP="002D00E9">
      <w:pPr>
        <w:pStyle w:val="a5"/>
        <w:jc w:val="both"/>
        <w:rPr>
          <w:i/>
          <w:sz w:val="24"/>
          <w:szCs w:val="24"/>
        </w:rPr>
      </w:pPr>
    </w:p>
    <w:sectPr w:rsidR="002D00E9" w:rsidRPr="002D00E9" w:rsidSect="00CC3AD7">
      <w:pgSz w:w="16838" w:h="11906" w:orient="landscape"/>
      <w:pgMar w:top="993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E91D67"/>
    <w:rsid w:val="00222CF3"/>
    <w:rsid w:val="002D00E9"/>
    <w:rsid w:val="00365934"/>
    <w:rsid w:val="004271F0"/>
    <w:rsid w:val="0049285A"/>
    <w:rsid w:val="00526261"/>
    <w:rsid w:val="00571304"/>
    <w:rsid w:val="005715AB"/>
    <w:rsid w:val="00596BDC"/>
    <w:rsid w:val="005C5D15"/>
    <w:rsid w:val="006679A1"/>
    <w:rsid w:val="006D0B09"/>
    <w:rsid w:val="00774D9E"/>
    <w:rsid w:val="008843B8"/>
    <w:rsid w:val="009D0181"/>
    <w:rsid w:val="00A129B0"/>
    <w:rsid w:val="00A307D0"/>
    <w:rsid w:val="00A373B2"/>
    <w:rsid w:val="00A50104"/>
    <w:rsid w:val="00A53D60"/>
    <w:rsid w:val="00AD652B"/>
    <w:rsid w:val="00B3166D"/>
    <w:rsid w:val="00B31D59"/>
    <w:rsid w:val="00B80709"/>
    <w:rsid w:val="00C9100D"/>
    <w:rsid w:val="00CC3AD7"/>
    <w:rsid w:val="00CC75EE"/>
    <w:rsid w:val="00CD73B4"/>
    <w:rsid w:val="00CF04CF"/>
    <w:rsid w:val="00D90FFD"/>
    <w:rsid w:val="00E91D67"/>
    <w:rsid w:val="00EC5296"/>
    <w:rsid w:val="00EE6E49"/>
    <w:rsid w:val="00FA6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D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E91D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1D67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1D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D6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5715A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NUL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96A4B-E0B1-4DE3-A283-72836216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1713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</cp:lastModifiedBy>
  <cp:revision>9</cp:revision>
  <cp:lastPrinted>2016-04-09T05:05:00Z</cp:lastPrinted>
  <dcterms:created xsi:type="dcterms:W3CDTF">2016-04-05T04:03:00Z</dcterms:created>
  <dcterms:modified xsi:type="dcterms:W3CDTF">2016-04-09T05:05:00Z</dcterms:modified>
</cp:coreProperties>
</file>